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1FFF57">
      <w:pPr>
        <w:spacing w:before="215" w:line="227" w:lineRule="auto"/>
        <w:ind w:left="385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ascii="黑体" w:hAnsi="黑体" w:eastAsia="黑体" w:cs="黑体"/>
          <w:spacing w:val="-3"/>
          <w:sz w:val="32"/>
          <w:szCs w:val="32"/>
        </w:rPr>
        <w:t>附件</w:t>
      </w:r>
      <w:r>
        <w:rPr>
          <w:rFonts w:hint="eastAsia" w:ascii="黑体" w:hAnsi="黑体" w:eastAsia="黑体" w:cs="黑体"/>
          <w:spacing w:val="-3"/>
          <w:sz w:val="32"/>
          <w:szCs w:val="32"/>
          <w:lang w:val="en-US" w:eastAsia="zh-CN"/>
        </w:rPr>
        <w:t>1</w:t>
      </w:r>
    </w:p>
    <w:p w14:paraId="78371564">
      <w:pPr>
        <w:spacing w:line="262" w:lineRule="auto"/>
        <w:rPr>
          <w:rFonts w:ascii="Arial"/>
          <w:sz w:val="21"/>
        </w:rPr>
      </w:pPr>
    </w:p>
    <w:p w14:paraId="100E2810">
      <w:pPr>
        <w:spacing w:line="262" w:lineRule="auto"/>
        <w:rPr>
          <w:rFonts w:ascii="Arial"/>
          <w:sz w:val="21"/>
        </w:rPr>
      </w:pPr>
    </w:p>
    <w:p w14:paraId="170534E3">
      <w:pPr>
        <w:spacing w:before="188" w:line="446" w:lineRule="exact"/>
        <w:ind w:firstLine="720" w:firstLineChars="200"/>
        <w:jc w:val="both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color w:val="000000"/>
          <w:kern w:val="0"/>
          <w:sz w:val="36"/>
          <w:szCs w:val="36"/>
          <w:lang w:val="en-US" w:eastAsia="zh-CN" w:bidi="ar-SA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shd w:val="clear" w:color="auto" w:fill="FFFFFF"/>
        </w:rPr>
        <w:t>202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shd w:val="clear" w:color="auto" w:fill="FFFFFF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shd w:val="clear" w:color="auto" w:fill="FFFFFF"/>
        </w:rPr>
        <w:t>年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shd w:val="clear" w:color="auto" w:fill="FFFFFF"/>
          <w:lang w:val="en-US" w:eastAsia="zh-CN"/>
        </w:rPr>
        <w:t>全国青少年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shd w:val="clear" w:color="auto" w:fill="FFFFFF"/>
        </w:rPr>
        <w:t>武术散打锦标赛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color w:val="000000"/>
          <w:kern w:val="0"/>
          <w:sz w:val="36"/>
          <w:szCs w:val="36"/>
          <w:lang w:val="en-US" w:eastAsia="zh-CN" w:bidi="ar-SA"/>
        </w:rPr>
        <w:t>运动队抵离信息表</w:t>
      </w:r>
    </w:p>
    <w:p w14:paraId="380CC769">
      <w:pPr>
        <w:spacing w:before="28"/>
      </w:pPr>
    </w:p>
    <w:bookmarkEnd w:id="0"/>
    <w:p w14:paraId="0A9E8621">
      <w:pPr>
        <w:spacing w:before="27"/>
      </w:pPr>
    </w:p>
    <w:p w14:paraId="3C094B29">
      <w:pPr>
        <w:spacing w:before="27"/>
      </w:pPr>
    </w:p>
    <w:tbl>
      <w:tblPr>
        <w:tblStyle w:val="8"/>
        <w:tblW w:w="9302" w:type="dxa"/>
        <w:tblInd w:w="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52"/>
        <w:gridCol w:w="2138"/>
        <w:gridCol w:w="1697"/>
        <w:gridCol w:w="1184"/>
        <w:gridCol w:w="2731"/>
      </w:tblGrid>
      <w:tr w14:paraId="17EC1C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9302" w:type="dxa"/>
            <w:gridSpan w:val="5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top"/>
          </w:tcPr>
          <w:p w14:paraId="7C9016D5">
            <w:pPr>
              <w:pStyle w:val="9"/>
              <w:spacing w:before="176" w:line="219" w:lineRule="auto"/>
              <w:ind w:left="31"/>
            </w:pPr>
            <w:r>
              <w:rPr>
                <w:spacing w:val="-3"/>
              </w:rPr>
              <w:t>参赛单位（盖章</w:t>
            </w:r>
            <w:r>
              <w:rPr>
                <w:spacing w:val="-80"/>
              </w:rPr>
              <w:t>）：</w:t>
            </w:r>
          </w:p>
        </w:tc>
      </w:tr>
      <w:tr w14:paraId="61D0A9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1552" w:type="dxa"/>
            <w:tcBorders>
              <w:left w:val="single" w:color="000000" w:sz="6" w:space="0"/>
            </w:tcBorders>
            <w:vAlign w:val="top"/>
          </w:tcPr>
          <w:p w14:paraId="12D85CC6">
            <w:pPr>
              <w:pStyle w:val="9"/>
              <w:spacing w:before="173" w:line="219" w:lineRule="auto"/>
              <w:ind w:left="217"/>
            </w:pPr>
            <w:r>
              <w:rPr>
                <w:spacing w:val="-10"/>
              </w:rPr>
              <w:t>联</w:t>
            </w:r>
            <w:r>
              <w:rPr>
                <w:spacing w:val="20"/>
              </w:rPr>
              <w:t xml:space="preserve"> </w:t>
            </w:r>
            <w:r>
              <w:rPr>
                <w:spacing w:val="-10"/>
              </w:rPr>
              <w:t>系</w:t>
            </w:r>
            <w:r>
              <w:rPr>
                <w:spacing w:val="14"/>
              </w:rPr>
              <w:t xml:space="preserve"> </w:t>
            </w:r>
            <w:r>
              <w:rPr>
                <w:spacing w:val="-10"/>
              </w:rPr>
              <w:t>人</w:t>
            </w:r>
          </w:p>
        </w:tc>
        <w:tc>
          <w:tcPr>
            <w:tcW w:w="2138" w:type="dxa"/>
            <w:vAlign w:val="top"/>
          </w:tcPr>
          <w:p w14:paraId="4D04FB72">
            <w:pPr>
              <w:rPr>
                <w:rFonts w:ascii="Arial"/>
                <w:sz w:val="21"/>
              </w:rPr>
            </w:pPr>
          </w:p>
        </w:tc>
        <w:tc>
          <w:tcPr>
            <w:tcW w:w="1697" w:type="dxa"/>
            <w:vAlign w:val="top"/>
          </w:tcPr>
          <w:p w14:paraId="4C2CCAD2">
            <w:pPr>
              <w:pStyle w:val="9"/>
              <w:spacing w:before="173" w:line="219" w:lineRule="auto"/>
              <w:ind w:left="296"/>
            </w:pPr>
            <w:r>
              <w:rPr>
                <w:spacing w:val="-2"/>
              </w:rPr>
              <w:t>联系手机</w:t>
            </w:r>
          </w:p>
        </w:tc>
        <w:tc>
          <w:tcPr>
            <w:tcW w:w="3915" w:type="dxa"/>
            <w:gridSpan w:val="2"/>
            <w:tcBorders>
              <w:right w:val="single" w:color="000000" w:sz="6" w:space="0"/>
            </w:tcBorders>
            <w:vAlign w:val="top"/>
          </w:tcPr>
          <w:p w14:paraId="550620A2">
            <w:pPr>
              <w:rPr>
                <w:rFonts w:ascii="Arial"/>
                <w:sz w:val="21"/>
              </w:rPr>
            </w:pPr>
          </w:p>
        </w:tc>
      </w:tr>
      <w:tr w14:paraId="7835F6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552" w:type="dxa"/>
            <w:tcBorders>
              <w:left w:val="single" w:color="000000" w:sz="6" w:space="0"/>
            </w:tcBorders>
            <w:vAlign w:val="top"/>
          </w:tcPr>
          <w:p w14:paraId="50726EA0">
            <w:pPr>
              <w:pStyle w:val="9"/>
              <w:spacing w:before="178" w:line="219" w:lineRule="auto"/>
              <w:ind w:left="220"/>
            </w:pPr>
            <w:r>
              <w:rPr>
                <w:spacing w:val="-3"/>
              </w:rPr>
              <w:t>到达地点</w:t>
            </w:r>
          </w:p>
        </w:tc>
        <w:tc>
          <w:tcPr>
            <w:tcW w:w="2138" w:type="dxa"/>
            <w:vAlign w:val="top"/>
          </w:tcPr>
          <w:p w14:paraId="5F4D85F1">
            <w:pPr>
              <w:pStyle w:val="9"/>
              <w:spacing w:before="178" w:line="219" w:lineRule="auto"/>
              <w:ind w:left="168"/>
            </w:pPr>
            <w:r>
              <w:rPr>
                <w:spacing w:val="-2"/>
              </w:rPr>
              <w:t>到达日期/时间</w:t>
            </w:r>
          </w:p>
        </w:tc>
        <w:tc>
          <w:tcPr>
            <w:tcW w:w="1697" w:type="dxa"/>
            <w:vAlign w:val="top"/>
          </w:tcPr>
          <w:p w14:paraId="2856863D">
            <w:pPr>
              <w:pStyle w:val="9"/>
              <w:spacing w:before="178" w:line="219" w:lineRule="auto"/>
              <w:ind w:left="230"/>
            </w:pPr>
            <w:r>
              <w:rPr>
                <w:spacing w:val="-3"/>
              </w:rPr>
              <w:t>车次/航班</w:t>
            </w:r>
          </w:p>
        </w:tc>
        <w:tc>
          <w:tcPr>
            <w:tcW w:w="1184" w:type="dxa"/>
            <w:vAlign w:val="top"/>
          </w:tcPr>
          <w:p w14:paraId="56B870A3">
            <w:pPr>
              <w:pStyle w:val="9"/>
              <w:spacing w:before="178" w:line="220" w:lineRule="auto"/>
              <w:ind w:left="326"/>
            </w:pPr>
            <w:r>
              <w:rPr>
                <w:spacing w:val="-4"/>
              </w:rPr>
              <w:t>人数</w:t>
            </w:r>
          </w:p>
        </w:tc>
        <w:tc>
          <w:tcPr>
            <w:tcW w:w="2731" w:type="dxa"/>
            <w:tcBorders>
              <w:right w:val="single" w:color="000000" w:sz="6" w:space="0"/>
            </w:tcBorders>
            <w:vAlign w:val="top"/>
          </w:tcPr>
          <w:p w14:paraId="3254937C">
            <w:pPr>
              <w:pStyle w:val="9"/>
              <w:spacing w:before="178" w:line="219" w:lineRule="auto"/>
              <w:ind w:left="662"/>
            </w:pPr>
            <w:r>
              <w:rPr>
                <w:spacing w:val="-2"/>
              </w:rPr>
              <w:t>行李情况</w:t>
            </w:r>
          </w:p>
        </w:tc>
      </w:tr>
      <w:tr w14:paraId="043CEA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7" w:hRule="atLeast"/>
        </w:trPr>
        <w:tc>
          <w:tcPr>
            <w:tcW w:w="1552" w:type="dxa"/>
            <w:tcBorders>
              <w:left w:val="single" w:color="000000" w:sz="6" w:space="0"/>
            </w:tcBorders>
            <w:vAlign w:val="top"/>
          </w:tcPr>
          <w:p w14:paraId="7A7DC11F">
            <w:pPr>
              <w:rPr>
                <w:rFonts w:ascii="Arial"/>
                <w:sz w:val="21"/>
              </w:rPr>
            </w:pPr>
          </w:p>
        </w:tc>
        <w:tc>
          <w:tcPr>
            <w:tcW w:w="2138" w:type="dxa"/>
            <w:vAlign w:val="top"/>
          </w:tcPr>
          <w:p w14:paraId="4D688E52">
            <w:pPr>
              <w:rPr>
                <w:rFonts w:ascii="Arial"/>
                <w:sz w:val="21"/>
              </w:rPr>
            </w:pPr>
          </w:p>
        </w:tc>
        <w:tc>
          <w:tcPr>
            <w:tcW w:w="1697" w:type="dxa"/>
            <w:vAlign w:val="top"/>
          </w:tcPr>
          <w:p w14:paraId="25584AE1">
            <w:pPr>
              <w:rPr>
                <w:rFonts w:ascii="Arial"/>
                <w:sz w:val="21"/>
              </w:rPr>
            </w:pPr>
          </w:p>
        </w:tc>
        <w:tc>
          <w:tcPr>
            <w:tcW w:w="1184" w:type="dxa"/>
            <w:vAlign w:val="top"/>
          </w:tcPr>
          <w:p w14:paraId="54B91709">
            <w:pPr>
              <w:rPr>
                <w:rFonts w:ascii="Arial"/>
                <w:sz w:val="21"/>
              </w:rPr>
            </w:pPr>
          </w:p>
        </w:tc>
        <w:tc>
          <w:tcPr>
            <w:tcW w:w="2731" w:type="dxa"/>
            <w:tcBorders>
              <w:right w:val="single" w:color="000000" w:sz="6" w:space="0"/>
            </w:tcBorders>
            <w:vAlign w:val="top"/>
          </w:tcPr>
          <w:p w14:paraId="5F19417D">
            <w:pPr>
              <w:rPr>
                <w:rFonts w:ascii="Arial"/>
                <w:sz w:val="21"/>
              </w:rPr>
            </w:pPr>
          </w:p>
        </w:tc>
      </w:tr>
      <w:tr w14:paraId="14E9D0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1552" w:type="dxa"/>
            <w:tcBorders>
              <w:left w:val="single" w:color="000000" w:sz="6" w:space="0"/>
            </w:tcBorders>
            <w:vAlign w:val="top"/>
          </w:tcPr>
          <w:p w14:paraId="607DE11B">
            <w:pPr>
              <w:pStyle w:val="9"/>
              <w:spacing w:before="181" w:line="220" w:lineRule="auto"/>
              <w:ind w:left="226"/>
            </w:pPr>
            <w:r>
              <w:rPr>
                <w:spacing w:val="-4"/>
              </w:rPr>
              <w:t>离会地点</w:t>
            </w:r>
          </w:p>
        </w:tc>
        <w:tc>
          <w:tcPr>
            <w:tcW w:w="2138" w:type="dxa"/>
            <w:vAlign w:val="top"/>
          </w:tcPr>
          <w:p w14:paraId="0247702F">
            <w:pPr>
              <w:pStyle w:val="9"/>
              <w:spacing w:before="181" w:line="220" w:lineRule="auto"/>
              <w:ind w:left="174"/>
            </w:pPr>
            <w:r>
              <w:rPr>
                <w:spacing w:val="-3"/>
              </w:rPr>
              <w:t>离会日期/时间</w:t>
            </w:r>
          </w:p>
        </w:tc>
        <w:tc>
          <w:tcPr>
            <w:tcW w:w="1697" w:type="dxa"/>
            <w:vAlign w:val="top"/>
          </w:tcPr>
          <w:p w14:paraId="70CF7187">
            <w:pPr>
              <w:pStyle w:val="9"/>
              <w:spacing w:before="181" w:line="219" w:lineRule="auto"/>
              <w:ind w:left="230"/>
            </w:pPr>
            <w:r>
              <w:rPr>
                <w:spacing w:val="-3"/>
              </w:rPr>
              <w:t>车次/航班</w:t>
            </w:r>
          </w:p>
        </w:tc>
        <w:tc>
          <w:tcPr>
            <w:tcW w:w="1184" w:type="dxa"/>
            <w:vAlign w:val="top"/>
          </w:tcPr>
          <w:p w14:paraId="0760B84C">
            <w:pPr>
              <w:pStyle w:val="9"/>
              <w:spacing w:before="181" w:line="220" w:lineRule="auto"/>
              <w:ind w:left="326"/>
            </w:pPr>
            <w:r>
              <w:rPr>
                <w:spacing w:val="-4"/>
              </w:rPr>
              <w:t>人数</w:t>
            </w:r>
          </w:p>
        </w:tc>
        <w:tc>
          <w:tcPr>
            <w:tcW w:w="2731" w:type="dxa"/>
            <w:tcBorders>
              <w:right w:val="single" w:color="000000" w:sz="6" w:space="0"/>
            </w:tcBorders>
            <w:vAlign w:val="top"/>
          </w:tcPr>
          <w:p w14:paraId="1C9E0A20">
            <w:pPr>
              <w:pStyle w:val="9"/>
              <w:spacing w:before="181" w:line="219" w:lineRule="auto"/>
              <w:ind w:left="662"/>
            </w:pPr>
            <w:r>
              <w:rPr>
                <w:spacing w:val="-2"/>
              </w:rPr>
              <w:t>行李情况</w:t>
            </w:r>
          </w:p>
        </w:tc>
      </w:tr>
      <w:tr w14:paraId="03342B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4" w:hRule="atLeast"/>
        </w:trPr>
        <w:tc>
          <w:tcPr>
            <w:tcW w:w="1552" w:type="dxa"/>
            <w:tcBorders>
              <w:left w:val="single" w:color="000000" w:sz="6" w:space="0"/>
              <w:bottom w:val="single" w:color="000000" w:sz="6" w:space="0"/>
            </w:tcBorders>
            <w:vAlign w:val="top"/>
          </w:tcPr>
          <w:p w14:paraId="437FBA05">
            <w:pPr>
              <w:rPr>
                <w:rFonts w:ascii="Arial"/>
                <w:sz w:val="21"/>
              </w:rPr>
            </w:pPr>
          </w:p>
        </w:tc>
        <w:tc>
          <w:tcPr>
            <w:tcW w:w="2138" w:type="dxa"/>
            <w:tcBorders>
              <w:bottom w:val="single" w:color="000000" w:sz="6" w:space="0"/>
            </w:tcBorders>
            <w:vAlign w:val="top"/>
          </w:tcPr>
          <w:p w14:paraId="3008B7C6">
            <w:pPr>
              <w:rPr>
                <w:rFonts w:ascii="Arial"/>
                <w:sz w:val="21"/>
              </w:rPr>
            </w:pPr>
          </w:p>
        </w:tc>
        <w:tc>
          <w:tcPr>
            <w:tcW w:w="1697" w:type="dxa"/>
            <w:tcBorders>
              <w:bottom w:val="single" w:color="000000" w:sz="6" w:space="0"/>
            </w:tcBorders>
            <w:vAlign w:val="top"/>
          </w:tcPr>
          <w:p w14:paraId="1FD5B63C">
            <w:pPr>
              <w:rPr>
                <w:rFonts w:ascii="Arial"/>
                <w:sz w:val="21"/>
              </w:rPr>
            </w:pPr>
          </w:p>
        </w:tc>
        <w:tc>
          <w:tcPr>
            <w:tcW w:w="1184" w:type="dxa"/>
            <w:tcBorders>
              <w:bottom w:val="single" w:color="000000" w:sz="6" w:space="0"/>
            </w:tcBorders>
            <w:vAlign w:val="top"/>
          </w:tcPr>
          <w:p w14:paraId="7A8FE2F8">
            <w:pPr>
              <w:rPr>
                <w:rFonts w:ascii="Arial"/>
                <w:sz w:val="21"/>
              </w:rPr>
            </w:pPr>
          </w:p>
        </w:tc>
        <w:tc>
          <w:tcPr>
            <w:tcW w:w="2731" w:type="dxa"/>
            <w:tcBorders>
              <w:bottom w:val="single" w:color="000000" w:sz="6" w:space="0"/>
              <w:right w:val="single" w:color="000000" w:sz="6" w:space="0"/>
            </w:tcBorders>
            <w:vAlign w:val="top"/>
          </w:tcPr>
          <w:p w14:paraId="1F477604">
            <w:pPr>
              <w:rPr>
                <w:rFonts w:ascii="Arial"/>
                <w:sz w:val="21"/>
              </w:rPr>
            </w:pPr>
          </w:p>
        </w:tc>
      </w:tr>
    </w:tbl>
    <w:p w14:paraId="2E5F4A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华文仿宋" w:hAnsi="华文仿宋" w:eastAsia="华文仿宋" w:cs="华文仿宋"/>
          <w:snapToGrid/>
          <w:kern w:val="2"/>
          <w:sz w:val="32"/>
          <w:szCs w:val="32"/>
          <w:lang w:val="en-US" w:eastAsia="zh-CN"/>
        </w:rPr>
      </w:pPr>
    </w:p>
    <w:p w14:paraId="4481C1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1598" w:leftChars="304" w:hanging="960" w:hangingChars="300"/>
        <w:jc w:val="both"/>
        <w:textAlignment w:val="auto"/>
        <w:rPr>
          <w:rFonts w:hint="default" w:ascii="仿宋" w:hAnsi="仿宋" w:eastAsia="仿宋" w:cs="仿宋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/>
        </w:rPr>
        <w:t>注：1.请于 2026年5月25日前将盖有公章的《运动队抵离信息表》的扫描件发送至邮箱</w:t>
      </w:r>
      <w:r>
        <w:rPr>
          <w:rFonts w:hint="eastAsia" w:ascii="仿宋" w:hAnsi="仿宋" w:eastAsia="仿宋" w:cs="仿宋"/>
          <w:spacing w:val="-1"/>
          <w:sz w:val="32"/>
          <w:szCs w:val="32"/>
          <w:lang w:eastAsia="zh-CN"/>
        </w:rPr>
        <w:t>cztyjt@163.com。</w:t>
      </w:r>
    </w:p>
    <w:p w14:paraId="4BC898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1280" w:firstLineChars="400"/>
        <w:jc w:val="both"/>
        <w:textAlignment w:val="auto"/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/>
        </w:rPr>
        <w:t>2.请各参赛单位详细准确填写到达和送达相关信息。</w:t>
      </w:r>
    </w:p>
    <w:p w14:paraId="3CBF4981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96" w:firstLine="1280" w:firstLineChars="400"/>
        <w:textAlignment w:val="baseline"/>
        <w:rPr>
          <w:rFonts w:hint="eastAsia" w:ascii="仿宋" w:hAnsi="仿宋" w:eastAsia="仿宋" w:cs="仿宋"/>
          <w:spacing w:val="-1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spacing w:val="8"/>
          <w:sz w:val="32"/>
          <w:szCs w:val="32"/>
          <w:shd w:val="clear" w:color="auto" w:fill="FFFFFF"/>
        </w:rPr>
        <w:t xml:space="preserve">接送站联系人: </w:t>
      </w:r>
      <w:r>
        <w:rPr>
          <w:rFonts w:hint="eastAsia" w:ascii="仿宋" w:hAnsi="仿宋" w:eastAsia="仿宋" w:cs="仿宋"/>
          <w:spacing w:val="-1"/>
          <w:sz w:val="32"/>
          <w:szCs w:val="32"/>
          <w:lang w:eastAsia="zh-CN"/>
        </w:rPr>
        <w:t>户敬仪，电话:13784758753。</w:t>
      </w:r>
    </w:p>
    <w:p w14:paraId="781DF5AA">
      <w:pPr>
        <w:spacing w:line="560" w:lineRule="exact"/>
        <w:ind w:firstLine="1344" w:firstLineChars="400"/>
        <w:rPr>
          <w:rFonts w:hint="eastAsia" w:ascii="仿宋" w:hAnsi="仿宋" w:eastAsia="仿宋" w:cs="仿宋"/>
          <w:spacing w:val="8"/>
          <w:sz w:val="32"/>
          <w:szCs w:val="32"/>
          <w:shd w:val="clear" w:color="auto" w:fill="FFFFFF"/>
        </w:rPr>
      </w:pPr>
    </w:p>
    <w:p w14:paraId="49ABC8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1280" w:firstLineChars="400"/>
        <w:jc w:val="both"/>
        <w:textAlignment w:val="auto"/>
        <w:rPr>
          <w:rFonts w:hint="eastAsia" w:ascii="华文仿宋" w:hAnsi="华文仿宋" w:eastAsia="华文仿宋" w:cs="华文仿宋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华文仿宋" w:hAnsi="华文仿宋" w:eastAsia="华文仿宋" w:cs="华文仿宋"/>
          <w:snapToGrid/>
          <w:kern w:val="2"/>
          <w:sz w:val="32"/>
          <w:szCs w:val="32"/>
          <w:lang w:val="en-US" w:eastAsia="zh-CN"/>
        </w:rPr>
        <w:t xml:space="preserve">    </w:t>
      </w:r>
    </w:p>
    <w:sectPr>
      <w:pgSz w:w="11907" w:h="16839"/>
      <w:pgMar w:top="1431" w:right="1442" w:bottom="1299" w:left="1445" w:header="0" w:footer="99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OTE2YWIzNTY5Mzc1MTcyNGUyM2FiNGQ2ODA3MjRiMzcifQ=="/>
  </w:docVars>
  <w:rsids>
    <w:rsidRoot w:val="00000000"/>
    <w:rsid w:val="02F327F9"/>
    <w:rsid w:val="16B8460E"/>
    <w:rsid w:val="1BA92632"/>
    <w:rsid w:val="38FA5A58"/>
    <w:rsid w:val="3DDE7619"/>
    <w:rsid w:val="430F35B1"/>
    <w:rsid w:val="52BF0B36"/>
    <w:rsid w:val="5CEB172C"/>
    <w:rsid w:val="5E7356DD"/>
    <w:rsid w:val="66E21F8A"/>
    <w:rsid w:val="69791806"/>
    <w:rsid w:val="76205776"/>
    <w:rsid w:val="7BE85EA9"/>
    <w:rsid w:val="7F9E0BE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table" w:customStyle="1" w:styleId="8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autoRedefine/>
    <w:semiHidden/>
    <w:qFormat/>
    <w:uiPriority w:val="0"/>
    <w:rPr>
      <w:rFonts w:ascii="黑体" w:hAnsi="黑体" w:eastAsia="黑体" w:cs="黑体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163</Words>
  <Characters>197</Characters>
  <TotalTime>0</TotalTime>
  <ScaleCrop>false</ScaleCrop>
  <LinksUpToDate>false</LinksUpToDate>
  <CharactersWithSpaces>205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2024-05-12T07:06:00Z</dcterms:created>
  <dc:creator>DELL</dc:creator>
  <cp:lastModifiedBy>海鲜波波娃</cp:lastModifiedBy>
  <dcterms:modified xsi:type="dcterms:W3CDTF">2026-05-12T04:52:13Z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2024-05-17T11:20:13Z</vt:filetime>
  </property>
  <property fmtid="{D5CDD505-2E9C-101B-9397-08002B2CF9AE}" pid="4" name="KSOProductBuildVer">
    <vt:lpwstr>2052-12.1.0.25225</vt:lpwstr>
  </property>
  <property fmtid="{D5CDD505-2E9C-101B-9397-08002B2CF9AE}" pid="5" name="ICV">
    <vt:lpwstr>1ABDFC9EF98A4219A23F328323242DD9_13</vt:lpwstr>
  </property>
  <property fmtid="{D5CDD505-2E9C-101B-9397-08002B2CF9AE}" pid="6" name="KSOTemplateDocerSaveRecord">
    <vt:lpwstr>eyJoZGlkIjoiOTQ0ZThhMGEwZGE3NTk4YTFkY2JjNGE4YWM3MTZjMzEiLCJ1c2VySWQiOiI1NzYxNjA2MTUifQ==</vt:lpwstr>
  </property>
</Properties>
</file>