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5291" w14:textId="77777777" w:rsidR="006A5C4B" w:rsidRDefault="00000000" w:rsidP="001A06C8">
      <w:pPr>
        <w:spacing w:before="215" w:line="227" w:lineRule="auto"/>
        <w:rPr>
          <w:rFonts w:asciiTheme="minorEastAsia" w:hAnsiTheme="minorEastAsia" w:cstheme="minorEastAsia" w:hint="eastAsia"/>
          <w:sz w:val="31"/>
          <w:szCs w:val="31"/>
        </w:rPr>
      </w:pPr>
      <w:r>
        <w:rPr>
          <w:rFonts w:asciiTheme="minorEastAsia" w:hAnsiTheme="minorEastAsia" w:cstheme="minorEastAsia" w:hint="eastAsia"/>
          <w:spacing w:val="-3"/>
          <w:sz w:val="31"/>
          <w:szCs w:val="31"/>
        </w:rPr>
        <w:t>附件</w:t>
      </w:r>
      <w:r>
        <w:rPr>
          <w:rFonts w:ascii="Times New Roman" w:hAnsi="Times New Roman" w:cs="Times New Roman" w:hint="eastAsia"/>
          <w:spacing w:val="-3"/>
          <w:sz w:val="31"/>
          <w:szCs w:val="31"/>
        </w:rPr>
        <w:t>1</w:t>
      </w:r>
    </w:p>
    <w:p w14:paraId="7E3139B9" w14:textId="77777777" w:rsidR="006A5C4B" w:rsidRDefault="006A5C4B">
      <w:pPr>
        <w:spacing w:line="262" w:lineRule="auto"/>
        <w:rPr>
          <w:rFonts w:asciiTheme="minorEastAsia" w:hAnsiTheme="minorEastAsia" w:cstheme="minorEastAsia" w:hint="eastAsia"/>
        </w:rPr>
      </w:pPr>
    </w:p>
    <w:p w14:paraId="41805F20" w14:textId="77777777" w:rsidR="006A5C4B" w:rsidRDefault="006A5C4B">
      <w:pPr>
        <w:spacing w:line="262" w:lineRule="auto"/>
        <w:rPr>
          <w:rFonts w:asciiTheme="minorEastAsia" w:hAnsiTheme="minorEastAsia" w:cstheme="minorEastAsia" w:hint="eastAsia"/>
        </w:rPr>
      </w:pPr>
    </w:p>
    <w:p w14:paraId="74CE1E45" w14:textId="77777777" w:rsidR="006A5C4B" w:rsidRDefault="00000000">
      <w:pPr>
        <w:ind w:firstLineChars="100" w:firstLine="360"/>
        <w:jc w:val="center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“奔跑吧·少年”</w:t>
      </w:r>
      <w:r>
        <w:rPr>
          <w:rFonts w:ascii="Times New Roman" w:hAnsi="Times New Roman" w:cs="Times New Roman" w:hint="eastAsia"/>
          <w:sz w:val="36"/>
          <w:szCs w:val="36"/>
        </w:rPr>
        <w:t>2025</w:t>
      </w:r>
      <w:r>
        <w:rPr>
          <w:rFonts w:asciiTheme="minorEastAsia" w:hAnsiTheme="minorEastAsia" w:cstheme="minorEastAsia" w:hint="eastAsia"/>
          <w:sz w:val="36"/>
          <w:szCs w:val="36"/>
        </w:rPr>
        <w:t>年全国青少年武术俱乐部</w:t>
      </w:r>
    </w:p>
    <w:p w14:paraId="226C407E" w14:textId="77777777" w:rsidR="006A5C4B" w:rsidRDefault="00000000">
      <w:pPr>
        <w:ind w:firstLineChars="100" w:firstLine="360"/>
        <w:jc w:val="center"/>
        <w:rPr>
          <w:rFonts w:asciiTheme="minorEastAsia" w:hAnsiTheme="minorEastAsia" w:cstheme="minorEastAsia" w:hint="eastAsia"/>
          <w:sz w:val="36"/>
          <w:szCs w:val="36"/>
        </w:rPr>
      </w:pPr>
      <w:r>
        <w:rPr>
          <w:rFonts w:asciiTheme="minorEastAsia" w:hAnsiTheme="minorEastAsia" w:cstheme="minorEastAsia" w:hint="eastAsia"/>
          <w:sz w:val="36"/>
          <w:szCs w:val="36"/>
        </w:rPr>
        <w:t>联赛（套路项目）运动队抵离信息表</w:t>
      </w:r>
    </w:p>
    <w:p w14:paraId="2DF2EC54" w14:textId="77777777" w:rsidR="006A5C4B" w:rsidRDefault="006A5C4B">
      <w:pPr>
        <w:spacing w:before="28"/>
        <w:rPr>
          <w:rFonts w:asciiTheme="minorEastAsia" w:hAnsiTheme="minorEastAsia" w:cstheme="minorEastAsia" w:hint="eastAsia"/>
        </w:rPr>
      </w:pPr>
    </w:p>
    <w:p w14:paraId="5B612217" w14:textId="77777777" w:rsidR="006A5C4B" w:rsidRDefault="006A5C4B">
      <w:pPr>
        <w:spacing w:before="27"/>
        <w:rPr>
          <w:rFonts w:ascii="仿宋" w:eastAsia="仿宋" w:hAnsi="仿宋" w:cs="仿宋" w:hint="eastAsia"/>
        </w:rPr>
      </w:pPr>
    </w:p>
    <w:p w14:paraId="3865A273" w14:textId="77777777" w:rsidR="006A5C4B" w:rsidRDefault="006A5C4B">
      <w:pPr>
        <w:spacing w:before="27"/>
        <w:rPr>
          <w:rFonts w:ascii="仿宋" w:eastAsia="仿宋" w:hAnsi="仿宋" w:cs="仿宋" w:hint="eastAsia"/>
        </w:rPr>
      </w:pPr>
    </w:p>
    <w:tbl>
      <w:tblPr>
        <w:tblStyle w:val="TableNormal"/>
        <w:tblW w:w="900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2138"/>
        <w:gridCol w:w="1697"/>
        <w:gridCol w:w="1184"/>
        <w:gridCol w:w="2432"/>
      </w:tblGrid>
      <w:tr w:rsidR="006A5C4B" w14:paraId="18E4459A" w14:textId="77777777">
        <w:trPr>
          <w:trHeight w:val="631"/>
        </w:trPr>
        <w:tc>
          <w:tcPr>
            <w:tcW w:w="9003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15E44E" w14:textId="77777777" w:rsidR="006A5C4B" w:rsidRDefault="00000000">
            <w:pPr>
              <w:pStyle w:val="TableText"/>
              <w:spacing w:before="176" w:line="219" w:lineRule="auto"/>
              <w:ind w:left="31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参赛单位（盖章</w:t>
            </w:r>
            <w:r>
              <w:rPr>
                <w:rFonts w:ascii="仿宋" w:eastAsia="仿宋" w:hAnsi="仿宋" w:cs="仿宋" w:hint="eastAsia"/>
                <w:spacing w:val="-80"/>
              </w:rPr>
              <w:t>）：</w:t>
            </w:r>
          </w:p>
        </w:tc>
      </w:tr>
      <w:tr w:rsidR="006A5C4B" w14:paraId="4A80775A" w14:textId="77777777">
        <w:trPr>
          <w:trHeight w:val="627"/>
        </w:trPr>
        <w:tc>
          <w:tcPr>
            <w:tcW w:w="1552" w:type="dxa"/>
            <w:tcBorders>
              <w:left w:val="single" w:sz="6" w:space="0" w:color="000000"/>
            </w:tcBorders>
          </w:tcPr>
          <w:p w14:paraId="084EE071" w14:textId="77777777" w:rsidR="006A5C4B" w:rsidRDefault="00000000">
            <w:pPr>
              <w:pStyle w:val="TableText"/>
              <w:spacing w:before="173" w:line="219" w:lineRule="auto"/>
              <w:ind w:left="217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10"/>
              </w:rPr>
              <w:t>联</w:t>
            </w:r>
            <w:r>
              <w:rPr>
                <w:rFonts w:ascii="仿宋" w:eastAsia="仿宋" w:hAnsi="仿宋" w:cs="仿宋" w:hint="eastAsia"/>
                <w:spacing w:val="20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10"/>
              </w:rPr>
              <w:t>系</w:t>
            </w:r>
            <w:r>
              <w:rPr>
                <w:rFonts w:ascii="仿宋" w:eastAsia="仿宋" w:hAnsi="仿宋" w:cs="仿宋" w:hint="eastAsia"/>
                <w:spacing w:val="14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10"/>
              </w:rPr>
              <w:t>人</w:t>
            </w:r>
          </w:p>
        </w:tc>
        <w:tc>
          <w:tcPr>
            <w:tcW w:w="2138" w:type="dxa"/>
          </w:tcPr>
          <w:p w14:paraId="55050B11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697" w:type="dxa"/>
          </w:tcPr>
          <w:p w14:paraId="3D8677F9" w14:textId="77777777" w:rsidR="006A5C4B" w:rsidRDefault="00000000">
            <w:pPr>
              <w:pStyle w:val="TableText"/>
              <w:spacing w:before="173" w:line="219" w:lineRule="auto"/>
              <w:ind w:left="29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sz="6" w:space="0" w:color="000000"/>
            </w:tcBorders>
          </w:tcPr>
          <w:p w14:paraId="6AB55B67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</w:tr>
      <w:tr w:rsidR="006A5C4B" w14:paraId="214530AF" w14:textId="77777777">
        <w:trPr>
          <w:trHeight w:val="629"/>
        </w:trPr>
        <w:tc>
          <w:tcPr>
            <w:tcW w:w="1552" w:type="dxa"/>
            <w:tcBorders>
              <w:left w:val="single" w:sz="6" w:space="0" w:color="000000"/>
            </w:tcBorders>
          </w:tcPr>
          <w:p w14:paraId="3D6F97FB" w14:textId="77777777" w:rsidR="006A5C4B" w:rsidRDefault="00000000">
            <w:pPr>
              <w:pStyle w:val="TableText"/>
              <w:spacing w:before="178" w:line="219" w:lineRule="auto"/>
              <w:ind w:left="220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到达地点</w:t>
            </w:r>
          </w:p>
        </w:tc>
        <w:tc>
          <w:tcPr>
            <w:tcW w:w="2138" w:type="dxa"/>
          </w:tcPr>
          <w:p w14:paraId="7D263B51" w14:textId="77777777" w:rsidR="006A5C4B" w:rsidRDefault="00000000">
            <w:pPr>
              <w:pStyle w:val="TableText"/>
              <w:spacing w:before="178" w:line="219" w:lineRule="auto"/>
              <w:ind w:left="168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2"/>
              </w:rPr>
              <w:t>到达日期/时间</w:t>
            </w:r>
          </w:p>
        </w:tc>
        <w:tc>
          <w:tcPr>
            <w:tcW w:w="1697" w:type="dxa"/>
          </w:tcPr>
          <w:p w14:paraId="3EBE890A" w14:textId="77777777" w:rsidR="006A5C4B" w:rsidRDefault="00000000">
            <w:pPr>
              <w:pStyle w:val="TableText"/>
              <w:spacing w:before="178" w:line="219" w:lineRule="auto"/>
              <w:ind w:left="230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车次/航班</w:t>
            </w:r>
          </w:p>
        </w:tc>
        <w:tc>
          <w:tcPr>
            <w:tcW w:w="1184" w:type="dxa"/>
          </w:tcPr>
          <w:p w14:paraId="2E9C0CCA" w14:textId="77777777" w:rsidR="006A5C4B" w:rsidRDefault="00000000">
            <w:pPr>
              <w:pStyle w:val="TableText"/>
              <w:spacing w:before="178" w:line="220" w:lineRule="auto"/>
              <w:ind w:left="32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sz="6" w:space="0" w:color="000000"/>
            </w:tcBorders>
          </w:tcPr>
          <w:p w14:paraId="33A37827" w14:textId="77777777" w:rsidR="006A5C4B" w:rsidRDefault="00000000">
            <w:pPr>
              <w:pStyle w:val="TableText"/>
              <w:spacing w:before="178" w:line="219" w:lineRule="auto"/>
              <w:ind w:left="662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2"/>
              </w:rPr>
              <w:t>行李情况</w:t>
            </w:r>
          </w:p>
        </w:tc>
      </w:tr>
      <w:tr w:rsidR="006A5C4B" w14:paraId="44A97E70" w14:textId="77777777">
        <w:trPr>
          <w:trHeight w:val="1297"/>
        </w:trPr>
        <w:tc>
          <w:tcPr>
            <w:tcW w:w="1552" w:type="dxa"/>
            <w:tcBorders>
              <w:left w:val="single" w:sz="6" w:space="0" w:color="000000"/>
            </w:tcBorders>
          </w:tcPr>
          <w:p w14:paraId="76696C1C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2138" w:type="dxa"/>
          </w:tcPr>
          <w:p w14:paraId="45655366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697" w:type="dxa"/>
          </w:tcPr>
          <w:p w14:paraId="5B3D592E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184" w:type="dxa"/>
          </w:tcPr>
          <w:p w14:paraId="5B930D7B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2432" w:type="dxa"/>
            <w:tcBorders>
              <w:right w:val="single" w:sz="6" w:space="0" w:color="000000"/>
            </w:tcBorders>
          </w:tcPr>
          <w:p w14:paraId="3379045F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</w:tr>
      <w:tr w:rsidR="006A5C4B" w14:paraId="47A9527A" w14:textId="77777777">
        <w:trPr>
          <w:trHeight w:val="627"/>
        </w:trPr>
        <w:tc>
          <w:tcPr>
            <w:tcW w:w="1552" w:type="dxa"/>
            <w:tcBorders>
              <w:left w:val="single" w:sz="6" w:space="0" w:color="000000"/>
            </w:tcBorders>
          </w:tcPr>
          <w:p w14:paraId="356464EE" w14:textId="77777777" w:rsidR="006A5C4B" w:rsidRDefault="00000000">
            <w:pPr>
              <w:pStyle w:val="TableText"/>
              <w:spacing w:before="181" w:line="220" w:lineRule="auto"/>
              <w:ind w:left="22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4"/>
              </w:rPr>
              <w:t>离会地点</w:t>
            </w:r>
          </w:p>
        </w:tc>
        <w:tc>
          <w:tcPr>
            <w:tcW w:w="2138" w:type="dxa"/>
          </w:tcPr>
          <w:p w14:paraId="6780DAEC" w14:textId="77777777" w:rsidR="006A5C4B" w:rsidRDefault="00000000">
            <w:pPr>
              <w:pStyle w:val="TableText"/>
              <w:spacing w:before="181" w:line="220" w:lineRule="auto"/>
              <w:ind w:left="174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离会日期/时间</w:t>
            </w:r>
          </w:p>
        </w:tc>
        <w:tc>
          <w:tcPr>
            <w:tcW w:w="1697" w:type="dxa"/>
          </w:tcPr>
          <w:p w14:paraId="555B6F1E" w14:textId="77777777" w:rsidR="006A5C4B" w:rsidRDefault="00000000">
            <w:pPr>
              <w:pStyle w:val="TableText"/>
              <w:spacing w:before="181" w:line="219" w:lineRule="auto"/>
              <w:ind w:left="230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3"/>
              </w:rPr>
              <w:t>车次/航班</w:t>
            </w:r>
          </w:p>
        </w:tc>
        <w:tc>
          <w:tcPr>
            <w:tcW w:w="1184" w:type="dxa"/>
          </w:tcPr>
          <w:p w14:paraId="2FC2B481" w14:textId="77777777" w:rsidR="006A5C4B" w:rsidRDefault="00000000">
            <w:pPr>
              <w:pStyle w:val="TableText"/>
              <w:spacing w:before="181" w:line="220" w:lineRule="auto"/>
              <w:ind w:left="326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sz="6" w:space="0" w:color="000000"/>
            </w:tcBorders>
          </w:tcPr>
          <w:p w14:paraId="5B939433" w14:textId="77777777" w:rsidR="006A5C4B" w:rsidRDefault="00000000">
            <w:pPr>
              <w:pStyle w:val="TableText"/>
              <w:spacing w:before="181" w:line="219" w:lineRule="auto"/>
              <w:ind w:left="662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  <w:spacing w:val="-2"/>
              </w:rPr>
              <w:t>行李情况</w:t>
            </w:r>
          </w:p>
        </w:tc>
      </w:tr>
      <w:tr w:rsidR="006A5C4B" w14:paraId="728A44A1" w14:textId="77777777">
        <w:trPr>
          <w:trHeight w:val="1354"/>
        </w:trPr>
        <w:tc>
          <w:tcPr>
            <w:tcW w:w="1552" w:type="dxa"/>
            <w:tcBorders>
              <w:left w:val="single" w:sz="6" w:space="0" w:color="000000"/>
              <w:bottom w:val="single" w:sz="6" w:space="0" w:color="000000"/>
            </w:tcBorders>
          </w:tcPr>
          <w:p w14:paraId="45CDE604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2138" w:type="dxa"/>
            <w:tcBorders>
              <w:bottom w:val="single" w:sz="6" w:space="0" w:color="000000"/>
            </w:tcBorders>
          </w:tcPr>
          <w:p w14:paraId="06FDFD2D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697" w:type="dxa"/>
            <w:tcBorders>
              <w:bottom w:val="single" w:sz="6" w:space="0" w:color="000000"/>
            </w:tcBorders>
          </w:tcPr>
          <w:p w14:paraId="58E65308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1184" w:type="dxa"/>
            <w:tcBorders>
              <w:bottom w:val="single" w:sz="6" w:space="0" w:color="000000"/>
            </w:tcBorders>
          </w:tcPr>
          <w:p w14:paraId="170C2FC7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  <w:tc>
          <w:tcPr>
            <w:tcW w:w="2432" w:type="dxa"/>
            <w:tcBorders>
              <w:bottom w:val="single" w:sz="6" w:space="0" w:color="000000"/>
              <w:right w:val="single" w:sz="6" w:space="0" w:color="000000"/>
            </w:tcBorders>
          </w:tcPr>
          <w:p w14:paraId="49919EEA" w14:textId="77777777" w:rsidR="006A5C4B" w:rsidRDefault="006A5C4B">
            <w:pPr>
              <w:rPr>
                <w:rFonts w:ascii="仿宋" w:eastAsia="仿宋" w:hAnsi="仿宋" w:cs="仿宋" w:hint="eastAsia"/>
              </w:rPr>
            </w:pPr>
          </w:p>
        </w:tc>
      </w:tr>
    </w:tbl>
    <w:p w14:paraId="3D77DB96" w14:textId="77777777" w:rsidR="006A5C4B" w:rsidRDefault="006A5C4B">
      <w:pPr>
        <w:spacing w:line="52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3A2FD026" w14:textId="77777777" w:rsidR="006A5C4B" w:rsidRDefault="00000000">
      <w:pPr>
        <w:spacing w:line="520" w:lineRule="exact"/>
        <w:ind w:leftChars="304" w:left="1598" w:hangingChars="300" w:hanging="96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备注：</w:t>
      </w:r>
    </w:p>
    <w:p w14:paraId="575126A8" w14:textId="77777777" w:rsidR="006A5C4B" w:rsidRDefault="00000000">
      <w:pPr>
        <w:pStyle w:val="1"/>
        <w:spacing w:line="520" w:lineRule="exact"/>
        <w:ind w:left="638" w:firstLineChars="0" w:firstLine="0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 xml:space="preserve">.请于 </w:t>
      </w:r>
      <w:r>
        <w:rPr>
          <w:rFonts w:ascii="Times New Roman" w:eastAsia="仿宋" w:hAnsi="Times New Roman" w:cs="Times New Roman" w:hint="eastAsia"/>
          <w:sz w:val="32"/>
          <w:szCs w:val="32"/>
        </w:rPr>
        <w:t>2025</w:t>
      </w:r>
      <w:r>
        <w:rPr>
          <w:rFonts w:ascii="仿宋" w:eastAsia="仿宋" w:hAnsi="仿宋" w:cs="仿宋" w:hint="eastAsia"/>
          <w:sz w:val="32"/>
          <w:szCs w:val="32"/>
        </w:rPr>
        <w:t xml:space="preserve"> 年</w:t>
      </w:r>
      <w:r>
        <w:rPr>
          <w:rFonts w:ascii="Times New Roman" w:eastAsia="仿宋" w:hAnsi="Times New Roman" w:cs="Times New Roman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Times New Roman" w:eastAsia="仿宋" w:hAnsi="Times New Roman" w:cs="Times New Roman" w:hint="eastAsia"/>
          <w:sz w:val="32"/>
          <w:szCs w:val="32"/>
        </w:rPr>
        <w:t>18</w:t>
      </w:r>
      <w:r>
        <w:rPr>
          <w:rFonts w:ascii="仿宋" w:eastAsia="仿宋" w:hAnsi="仿宋" w:cs="仿宋" w:hint="eastAsia"/>
          <w:sz w:val="32"/>
          <w:szCs w:val="32"/>
        </w:rPr>
        <w:t>日前将盖有公章的《运动队抵离信息表》的扫描件发送至邮箱</w:t>
      </w:r>
      <w:r>
        <w:rPr>
          <w:rFonts w:ascii="Times New Roman" w:eastAsia="仿宋" w:hAnsi="Times New Roman" w:cs="仿宋" w:hint="eastAsia"/>
          <w:sz w:val="32"/>
          <w:szCs w:val="32"/>
        </w:rPr>
        <w:t>458110347</w:t>
      </w:r>
      <w:r>
        <w:rPr>
          <w:rFonts w:ascii="仿宋" w:eastAsia="仿宋" w:hAnsi="仿宋" w:cs="仿宋" w:hint="eastAsia"/>
          <w:sz w:val="32"/>
          <w:szCs w:val="32"/>
        </w:rPr>
        <w:t>@qq.com。</w:t>
      </w:r>
    </w:p>
    <w:p w14:paraId="5F44E79A" w14:textId="77777777" w:rsidR="006A5C4B" w:rsidRDefault="00000000">
      <w:pPr>
        <w:spacing w:line="52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.请各参赛单位详细准确填写到达和送达相关信息。</w:t>
      </w:r>
    </w:p>
    <w:p w14:paraId="7175E059" w14:textId="77777777" w:rsidR="006A5C4B" w:rsidRDefault="00000000">
      <w:pPr>
        <w:spacing w:line="52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 xml:space="preserve">.接送站联系人：邱武林  </w:t>
      </w:r>
      <w:r>
        <w:rPr>
          <w:rFonts w:ascii="Times New Roman" w:eastAsia="仿宋" w:hAnsi="Times New Roman" w:cs="仿宋" w:hint="eastAsia"/>
          <w:sz w:val="32"/>
          <w:szCs w:val="32"/>
        </w:rPr>
        <w:t>19971061099</w:t>
      </w:r>
      <w:r>
        <w:rPr>
          <w:rFonts w:ascii="仿宋" w:eastAsia="仿宋" w:hAnsi="仿宋" w:cs="仿宋" w:hint="eastAsia"/>
          <w:sz w:val="32"/>
          <w:szCs w:val="32"/>
        </w:rPr>
        <w:t>（同微信）</w:t>
      </w:r>
    </w:p>
    <w:p w14:paraId="522CBBA1" w14:textId="77777777" w:rsidR="006A5C4B" w:rsidRDefault="006A5C4B">
      <w:pPr>
        <w:spacing w:before="215" w:line="227" w:lineRule="auto"/>
        <w:rPr>
          <w:rFonts w:asciiTheme="minorEastAsia" w:hAnsiTheme="minorEastAsia" w:cstheme="minorEastAsia" w:hint="eastAsia"/>
          <w:spacing w:val="-3"/>
          <w:sz w:val="31"/>
          <w:szCs w:val="31"/>
        </w:rPr>
      </w:pPr>
    </w:p>
    <w:p w14:paraId="1926EEBA" w14:textId="77777777" w:rsidR="006A5C4B" w:rsidRDefault="006A5C4B">
      <w:pPr>
        <w:spacing w:before="215" w:line="227" w:lineRule="auto"/>
        <w:rPr>
          <w:rFonts w:asciiTheme="minorEastAsia" w:hAnsiTheme="minorEastAsia" w:cstheme="minorEastAsia" w:hint="eastAsia"/>
          <w:spacing w:val="-3"/>
          <w:sz w:val="31"/>
          <w:szCs w:val="31"/>
        </w:rPr>
      </w:pPr>
    </w:p>
    <w:p w14:paraId="05A103E1" w14:textId="77777777" w:rsidR="006A5C4B" w:rsidRDefault="006A5C4B">
      <w:pPr>
        <w:spacing w:before="215" w:line="227" w:lineRule="auto"/>
        <w:rPr>
          <w:rFonts w:asciiTheme="minorEastAsia" w:hAnsiTheme="minorEastAsia" w:cstheme="minorEastAsia" w:hint="eastAsia"/>
          <w:spacing w:val="-3"/>
          <w:sz w:val="31"/>
          <w:szCs w:val="31"/>
        </w:rPr>
      </w:pPr>
    </w:p>
    <w:p w14:paraId="0D1E8BF5" w14:textId="77777777" w:rsidR="006A5C4B" w:rsidRDefault="006A5C4B">
      <w:pPr>
        <w:spacing w:before="215" w:line="227" w:lineRule="auto"/>
        <w:rPr>
          <w:rFonts w:asciiTheme="minorEastAsia" w:hAnsiTheme="minorEastAsia" w:cstheme="minorEastAsia" w:hint="eastAsia"/>
          <w:spacing w:val="-3"/>
          <w:sz w:val="31"/>
          <w:szCs w:val="31"/>
        </w:rPr>
      </w:pPr>
    </w:p>
    <w:sectPr w:rsidR="006A5C4B">
      <w:pgSz w:w="11907" w:h="16839"/>
      <w:pgMar w:top="1440" w:right="1800" w:bottom="1440" w:left="1800" w:header="0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56899FA-0FB9-4DE5-949D-4A96ED261D8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IyMGM4MmVhMzI0ZTIxNGM4ZTgyOGMwOTVlNGE2MWQifQ=="/>
  </w:docVars>
  <w:rsids>
    <w:rsidRoot w:val="006A5C4B"/>
    <w:rsid w:val="0015508B"/>
    <w:rsid w:val="001A06C8"/>
    <w:rsid w:val="006A5C4B"/>
    <w:rsid w:val="00D32473"/>
    <w:rsid w:val="00F16A52"/>
    <w:rsid w:val="01F96E6F"/>
    <w:rsid w:val="05190307"/>
    <w:rsid w:val="06B2781F"/>
    <w:rsid w:val="0B6C4598"/>
    <w:rsid w:val="106D2E99"/>
    <w:rsid w:val="116A0647"/>
    <w:rsid w:val="13247C8F"/>
    <w:rsid w:val="13CE549D"/>
    <w:rsid w:val="15010254"/>
    <w:rsid w:val="17201C49"/>
    <w:rsid w:val="18EC6C97"/>
    <w:rsid w:val="1AE455DA"/>
    <w:rsid w:val="1B1E5236"/>
    <w:rsid w:val="1B984548"/>
    <w:rsid w:val="1C8111F4"/>
    <w:rsid w:val="1D4422BB"/>
    <w:rsid w:val="1E1B73CD"/>
    <w:rsid w:val="217D429F"/>
    <w:rsid w:val="217F7027"/>
    <w:rsid w:val="23D1737C"/>
    <w:rsid w:val="29E4357A"/>
    <w:rsid w:val="2A877B3A"/>
    <w:rsid w:val="2AF019B4"/>
    <w:rsid w:val="2D2D342B"/>
    <w:rsid w:val="2D570C04"/>
    <w:rsid w:val="2F194AEB"/>
    <w:rsid w:val="2FE91CEC"/>
    <w:rsid w:val="308E0A9A"/>
    <w:rsid w:val="32603A21"/>
    <w:rsid w:val="33560321"/>
    <w:rsid w:val="346C7CD4"/>
    <w:rsid w:val="37A9454D"/>
    <w:rsid w:val="3A567DAE"/>
    <w:rsid w:val="40536649"/>
    <w:rsid w:val="40C2336D"/>
    <w:rsid w:val="44C14C36"/>
    <w:rsid w:val="45B77E49"/>
    <w:rsid w:val="46CA3E32"/>
    <w:rsid w:val="49D95ED1"/>
    <w:rsid w:val="49EE386C"/>
    <w:rsid w:val="4A806991"/>
    <w:rsid w:val="4AA74E98"/>
    <w:rsid w:val="4B663FE5"/>
    <w:rsid w:val="4B75438F"/>
    <w:rsid w:val="4D0908AC"/>
    <w:rsid w:val="50FA322D"/>
    <w:rsid w:val="51694A21"/>
    <w:rsid w:val="51BE02C1"/>
    <w:rsid w:val="546A0AB4"/>
    <w:rsid w:val="54A8045F"/>
    <w:rsid w:val="55E20716"/>
    <w:rsid w:val="56137633"/>
    <w:rsid w:val="5C5C2F43"/>
    <w:rsid w:val="60ED2AF8"/>
    <w:rsid w:val="62691278"/>
    <w:rsid w:val="62E57719"/>
    <w:rsid w:val="649027F2"/>
    <w:rsid w:val="65247E0C"/>
    <w:rsid w:val="68E40E25"/>
    <w:rsid w:val="70AF7F0C"/>
    <w:rsid w:val="72443A4D"/>
    <w:rsid w:val="73282CEC"/>
    <w:rsid w:val="7C826BCA"/>
    <w:rsid w:val="7E2E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A91710"/>
  <w15:docId w15:val="{10D03056-49DE-4DD9-A416-667EAA57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semiHidden/>
    <w:qFormat/>
    <w:rPr>
      <w:rFonts w:ascii="仿宋" w:eastAsia="仿宋" w:hAnsi="仿宋" w:cs="仿宋"/>
      <w:sz w:val="30"/>
      <w:szCs w:val="30"/>
      <w:lang w:eastAsia="en-US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autoRedefine/>
    <w:qFormat/>
    <w:rPr>
      <w:b/>
    </w:rPr>
  </w:style>
  <w:style w:type="character" w:styleId="a9">
    <w:name w:val="Hyperlink"/>
    <w:basedOn w:val="a0"/>
    <w:autoRedefine/>
    <w:qFormat/>
    <w:rPr>
      <w:color w:val="0000FF"/>
      <w:u w:val="single"/>
    </w:rPr>
  </w:style>
  <w:style w:type="paragraph" w:customStyle="1" w:styleId="TableText">
    <w:name w:val="Table Text"/>
    <w:basedOn w:val="a"/>
    <w:autoRedefine/>
    <w:semiHidden/>
    <w:qFormat/>
    <w:rPr>
      <w:rFonts w:ascii="黑体" w:eastAsia="黑体" w:hAnsi="黑体" w:cs="黑体"/>
      <w:sz w:val="28"/>
      <w:szCs w:val="28"/>
      <w:lang w:eastAsia="en-US"/>
    </w:rPr>
  </w:style>
  <w:style w:type="table" w:customStyle="1" w:styleId="TableNormal">
    <w:name w:val="Table Normal"/>
    <w:autoRedefine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列表段落1"/>
    <w:basedOn w:val="a"/>
    <w:autoRedefine/>
    <w:uiPriority w:val="99"/>
    <w:qFormat/>
    <w:pPr>
      <w:ind w:firstLineChars="200" w:firstLine="420"/>
    </w:p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autoRedefine/>
    <w:qFormat/>
    <w:rPr>
      <w:rFonts w:ascii="Calibri" w:hAnsi="Calibri" w:cs="Calibri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峙 梁</cp:lastModifiedBy>
  <cp:revision>2</cp:revision>
  <cp:lastPrinted>2025-08-11T13:34:00Z</cp:lastPrinted>
  <dcterms:created xsi:type="dcterms:W3CDTF">2025-08-11T13:35:00Z</dcterms:created>
  <dcterms:modified xsi:type="dcterms:W3CDTF">2025-08-11T13:35:00Z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A520EF3890054345A5935750AF0E25CF_13</vt:lpwstr>
  </property>
  <property fmtid="{D5CDD505-2E9C-101B-9397-08002B2CF9AE}" pid="4" name="KSOTemplateDocerSaveRecord">
    <vt:lpwstr>eyJoZGlkIjoiZTg2YTMxOGZmOGNhMjQ5NDE1YzBlOTcyYzNlMmEyNjIiLCJ1c2VySWQiOiI2NDYyODE2MzQifQ==</vt:lpwstr>
  </property>
</Properties>
</file>