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3A367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附件4：</w:t>
      </w:r>
    </w:p>
    <w:p w14:paraId="1ACAB4C9">
      <w:pPr>
        <w:rPr>
          <w:rFonts w:hint="default" w:ascii="黑体" w:eastAsia="黑体"/>
          <w:sz w:val="32"/>
          <w:szCs w:val="32"/>
          <w:lang w:val="en-US" w:eastAsia="zh-CN"/>
        </w:rPr>
      </w:pPr>
    </w:p>
    <w:p w14:paraId="54CF5711">
      <w:pPr>
        <w:jc w:val="center"/>
        <w:rPr>
          <w:rFonts w:ascii="宋体"/>
          <w:b/>
          <w:sz w:val="36"/>
          <w:szCs w:val="36"/>
        </w:rPr>
      </w:pPr>
      <w:bookmarkStart w:id="0" w:name="_GoBack"/>
      <w:bookmarkEnd w:id="0"/>
      <w:r>
        <w:rPr>
          <w:rFonts w:hint="eastAsia" w:ascii="宋体" w:hAnsi="宋体"/>
          <w:b/>
          <w:sz w:val="36"/>
          <w:szCs w:val="36"/>
        </w:rPr>
        <w:t>接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/送</w:t>
      </w:r>
      <w:r>
        <w:rPr>
          <w:rFonts w:hint="eastAsia" w:ascii="宋体" w:hAnsi="宋体"/>
          <w:b/>
          <w:sz w:val="36"/>
          <w:szCs w:val="36"/>
        </w:rPr>
        <w:t>站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费用</w:t>
      </w:r>
      <w:r>
        <w:rPr>
          <w:rFonts w:hint="eastAsia" w:ascii="宋体" w:hAnsi="宋体"/>
          <w:b/>
          <w:sz w:val="36"/>
          <w:szCs w:val="36"/>
        </w:rPr>
        <w:t>标准</w:t>
      </w:r>
    </w:p>
    <w:p w14:paraId="2B3D2D05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6"/>
        <w:gridCol w:w="955"/>
        <w:gridCol w:w="957"/>
        <w:gridCol w:w="1109"/>
        <w:gridCol w:w="794"/>
        <w:gridCol w:w="794"/>
        <w:gridCol w:w="794"/>
      </w:tblGrid>
      <w:tr w14:paraId="6A734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3046" w:type="dxa"/>
            <w:tcBorders>
              <w:tl2br w:val="single" w:color="auto" w:sz="4" w:space="0"/>
            </w:tcBorders>
            <w:vAlign w:val="center"/>
          </w:tcPr>
          <w:p w14:paraId="22E73C38">
            <w:pPr>
              <w:tabs>
                <w:tab w:val="left" w:pos="709"/>
              </w:tabs>
              <w:spacing w:line="300" w:lineRule="exact"/>
              <w:ind w:firstLine="1663" w:firstLineChars="792"/>
              <w:contextualSpacing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车型</w:t>
            </w:r>
          </w:p>
          <w:p w14:paraId="78339561">
            <w:pPr>
              <w:tabs>
                <w:tab w:val="left" w:pos="709"/>
              </w:tabs>
              <w:spacing w:line="300" w:lineRule="exact"/>
              <w:contextualSpacing/>
              <w:rPr>
                <w:rFonts w:ascii="仿宋_GB2312" w:eastAsia="仿宋_GB2312"/>
                <w:bCs/>
                <w:kern w:val="0"/>
                <w:szCs w:val="21"/>
              </w:rPr>
            </w:pPr>
          </w:p>
          <w:p w14:paraId="7DB9F985">
            <w:pPr>
              <w:tabs>
                <w:tab w:val="left" w:pos="709"/>
              </w:tabs>
              <w:spacing w:line="300" w:lineRule="exact"/>
              <w:contextualSpacing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行程（单程）</w:t>
            </w:r>
          </w:p>
        </w:tc>
        <w:tc>
          <w:tcPr>
            <w:tcW w:w="955" w:type="dxa"/>
            <w:vAlign w:val="center"/>
          </w:tcPr>
          <w:p w14:paraId="1D6B22F6">
            <w:pPr>
              <w:tabs>
                <w:tab w:val="left" w:pos="709"/>
              </w:tabs>
              <w:spacing w:line="300" w:lineRule="exact"/>
              <w:contextualSpacing/>
              <w:jc w:val="center"/>
              <w:rPr>
                <w:rFonts w:hint="default" w:ascii="仿宋_GB2312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  <w:lang w:val="en-US" w:eastAsia="zh-CN"/>
              </w:rPr>
              <w:t>5座</w:t>
            </w:r>
          </w:p>
        </w:tc>
        <w:tc>
          <w:tcPr>
            <w:tcW w:w="957" w:type="dxa"/>
            <w:vAlign w:val="center"/>
          </w:tcPr>
          <w:p w14:paraId="52CFD201">
            <w:pPr>
              <w:tabs>
                <w:tab w:val="left" w:pos="709"/>
              </w:tabs>
              <w:spacing w:line="300" w:lineRule="exact"/>
              <w:contextualSpacing/>
              <w:jc w:val="center"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ascii="仿宋_GB2312" w:hAnsi="宋体" w:eastAsia="仿宋_GB2312"/>
                <w:bCs/>
                <w:kern w:val="0"/>
                <w:szCs w:val="21"/>
              </w:rPr>
              <w:t>7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座</w:t>
            </w:r>
          </w:p>
        </w:tc>
        <w:tc>
          <w:tcPr>
            <w:tcW w:w="1109" w:type="dxa"/>
            <w:vAlign w:val="center"/>
          </w:tcPr>
          <w:p w14:paraId="5994FA2D">
            <w:pPr>
              <w:tabs>
                <w:tab w:val="left" w:pos="709"/>
              </w:tabs>
              <w:spacing w:line="300" w:lineRule="exact"/>
              <w:contextualSpacing/>
              <w:jc w:val="center"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  <w:lang w:val="en-US" w:eastAsia="zh-CN"/>
              </w:rPr>
              <w:t>25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座</w:t>
            </w:r>
          </w:p>
        </w:tc>
        <w:tc>
          <w:tcPr>
            <w:tcW w:w="0" w:type="auto"/>
            <w:vAlign w:val="center"/>
          </w:tcPr>
          <w:p w14:paraId="74EEC58E">
            <w:pPr>
              <w:tabs>
                <w:tab w:val="left" w:pos="709"/>
              </w:tabs>
              <w:spacing w:line="300" w:lineRule="exact"/>
              <w:contextualSpacing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ascii="仿宋_GB2312" w:hAnsi="宋体" w:eastAsia="仿宋_GB2312"/>
                <w:bCs/>
                <w:kern w:val="0"/>
                <w:szCs w:val="21"/>
              </w:rPr>
              <w:t>37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座</w:t>
            </w:r>
          </w:p>
        </w:tc>
        <w:tc>
          <w:tcPr>
            <w:tcW w:w="0" w:type="auto"/>
            <w:vAlign w:val="center"/>
          </w:tcPr>
          <w:p w14:paraId="4940D740">
            <w:pPr>
              <w:tabs>
                <w:tab w:val="left" w:pos="709"/>
              </w:tabs>
              <w:spacing w:line="300" w:lineRule="exact"/>
              <w:contextualSpacing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ascii="仿宋_GB2312" w:hAnsi="宋体" w:eastAsia="仿宋_GB2312"/>
                <w:bCs/>
                <w:kern w:val="0"/>
                <w:szCs w:val="21"/>
              </w:rPr>
              <w:t>45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座</w:t>
            </w:r>
          </w:p>
        </w:tc>
        <w:tc>
          <w:tcPr>
            <w:tcW w:w="0" w:type="auto"/>
            <w:vAlign w:val="center"/>
          </w:tcPr>
          <w:p w14:paraId="71798076">
            <w:pPr>
              <w:tabs>
                <w:tab w:val="left" w:pos="709"/>
              </w:tabs>
              <w:spacing w:line="300" w:lineRule="exact"/>
              <w:contextualSpacing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ascii="仿宋_GB2312" w:hAnsi="宋体" w:eastAsia="仿宋_GB2312"/>
                <w:bCs/>
                <w:kern w:val="0"/>
                <w:szCs w:val="21"/>
              </w:rPr>
              <w:t>53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座</w:t>
            </w:r>
          </w:p>
        </w:tc>
      </w:tr>
      <w:tr w14:paraId="102A4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3046" w:type="dxa"/>
            <w:vAlign w:val="center"/>
          </w:tcPr>
          <w:p w14:paraId="7FD5D4B4">
            <w:pPr>
              <w:tabs>
                <w:tab w:val="left" w:pos="709"/>
              </w:tabs>
              <w:spacing w:line="300" w:lineRule="exact"/>
              <w:contextualSpacing/>
              <w:jc w:val="center"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黄山北站</w:t>
            </w:r>
            <w:r>
              <w:rPr>
                <w:rFonts w:ascii="仿宋_GB2312" w:hAnsi="宋体" w:eastAsia="仿宋_GB2312"/>
                <w:bCs/>
                <w:kern w:val="0"/>
                <w:szCs w:val="21"/>
              </w:rPr>
              <w:t>/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黄山机场</w:t>
            </w:r>
            <w:r>
              <w:rPr>
                <w:rFonts w:ascii="仿宋_GB2312" w:hAnsi="宋体" w:eastAsia="仿宋_GB2312"/>
                <w:bCs/>
                <w:kern w:val="0"/>
                <w:szCs w:val="21"/>
              </w:rPr>
              <w:t>/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屯溪汽车站到酒店</w:t>
            </w:r>
          </w:p>
        </w:tc>
        <w:tc>
          <w:tcPr>
            <w:tcW w:w="955" w:type="dxa"/>
            <w:vAlign w:val="center"/>
          </w:tcPr>
          <w:p w14:paraId="4BADFD9C">
            <w:pPr>
              <w:tabs>
                <w:tab w:val="left" w:pos="709"/>
              </w:tabs>
              <w:spacing w:line="500" w:lineRule="exact"/>
              <w:contextualSpacing/>
              <w:jc w:val="center"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ascii="仿宋_GB2312" w:hAnsi="宋体" w:eastAsia="仿宋_GB2312"/>
                <w:bCs/>
                <w:kern w:val="0"/>
                <w:szCs w:val="21"/>
              </w:rPr>
              <w:t>200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元</w:t>
            </w:r>
          </w:p>
        </w:tc>
        <w:tc>
          <w:tcPr>
            <w:tcW w:w="0" w:type="auto"/>
            <w:vAlign w:val="center"/>
          </w:tcPr>
          <w:p w14:paraId="49055790">
            <w:pPr>
              <w:tabs>
                <w:tab w:val="left" w:pos="709"/>
              </w:tabs>
              <w:spacing w:line="500" w:lineRule="exact"/>
              <w:contextualSpacing/>
              <w:jc w:val="center"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ascii="仿宋_GB2312" w:hAnsi="宋体" w:eastAsia="仿宋_GB2312"/>
                <w:bCs/>
                <w:kern w:val="0"/>
                <w:szCs w:val="21"/>
              </w:rPr>
              <w:t>300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元</w:t>
            </w:r>
          </w:p>
        </w:tc>
        <w:tc>
          <w:tcPr>
            <w:tcW w:w="0" w:type="auto"/>
            <w:vAlign w:val="center"/>
          </w:tcPr>
          <w:p w14:paraId="0427A3EB">
            <w:pPr>
              <w:tabs>
                <w:tab w:val="left" w:pos="709"/>
              </w:tabs>
              <w:spacing w:line="500" w:lineRule="exact"/>
              <w:contextualSpacing/>
              <w:jc w:val="center"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ascii="仿宋_GB2312" w:hAnsi="宋体" w:eastAsia="仿宋_GB2312"/>
                <w:bCs/>
                <w:kern w:val="0"/>
                <w:szCs w:val="21"/>
              </w:rPr>
              <w:t>400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元</w:t>
            </w:r>
          </w:p>
        </w:tc>
        <w:tc>
          <w:tcPr>
            <w:tcW w:w="0" w:type="auto"/>
            <w:vAlign w:val="center"/>
          </w:tcPr>
          <w:p w14:paraId="76C14E1C">
            <w:pPr>
              <w:tabs>
                <w:tab w:val="left" w:pos="709"/>
              </w:tabs>
              <w:spacing w:line="500" w:lineRule="exact"/>
              <w:contextualSpacing/>
              <w:jc w:val="center"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ascii="仿宋_GB2312" w:hAnsi="宋体" w:eastAsia="仿宋_GB2312"/>
                <w:bCs/>
                <w:kern w:val="0"/>
                <w:szCs w:val="21"/>
              </w:rPr>
              <w:t>500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元</w:t>
            </w:r>
          </w:p>
        </w:tc>
        <w:tc>
          <w:tcPr>
            <w:tcW w:w="0" w:type="auto"/>
            <w:vAlign w:val="center"/>
          </w:tcPr>
          <w:p w14:paraId="25A378AC">
            <w:pPr>
              <w:tabs>
                <w:tab w:val="left" w:pos="709"/>
              </w:tabs>
              <w:spacing w:line="500" w:lineRule="exact"/>
              <w:contextualSpacing/>
              <w:jc w:val="center"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ascii="仿宋_GB2312" w:hAnsi="宋体" w:eastAsia="仿宋_GB2312"/>
                <w:bCs/>
                <w:kern w:val="0"/>
                <w:szCs w:val="21"/>
              </w:rPr>
              <w:t>600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元</w:t>
            </w:r>
          </w:p>
        </w:tc>
        <w:tc>
          <w:tcPr>
            <w:tcW w:w="0" w:type="auto"/>
            <w:vAlign w:val="center"/>
          </w:tcPr>
          <w:p w14:paraId="24A71BCF">
            <w:pPr>
              <w:tabs>
                <w:tab w:val="left" w:pos="709"/>
              </w:tabs>
              <w:spacing w:line="500" w:lineRule="exact"/>
              <w:contextualSpacing/>
              <w:jc w:val="center"/>
              <w:rPr>
                <w:rFonts w:ascii="仿宋_GB2312" w:eastAsia="仿宋_GB2312"/>
                <w:bCs/>
                <w:kern w:val="0"/>
                <w:szCs w:val="21"/>
              </w:rPr>
            </w:pPr>
            <w:r>
              <w:rPr>
                <w:rFonts w:ascii="仿宋_GB2312" w:hAnsi="宋体" w:eastAsia="仿宋_GB2312"/>
                <w:bCs/>
                <w:kern w:val="0"/>
                <w:szCs w:val="21"/>
              </w:rPr>
              <w:t>800</w:t>
            </w: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元</w:t>
            </w:r>
          </w:p>
        </w:tc>
      </w:tr>
    </w:tbl>
    <w:p w14:paraId="43383323"/>
    <w:p w14:paraId="2E45F745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联系人：孙君彦  17705592530（微信同步）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1871" w:right="1531" w:bottom="1871" w:left="1531" w:header="851" w:footer="1418" w:gutter="0"/>
      <w:pgNumType w:fmt="numberInDash"/>
      <w:cols w:space="425" w:num="1"/>
      <w:docGrid w:linePitch="595" w:charSpace="22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35A3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8243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CCDF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2747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BE0DE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9E214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DJiZjczNTllMTRjZjk4NTVkMDlhMTQ2MWNmMjNiYTYifQ=="/>
  </w:docVars>
  <w:rsids>
    <w:rsidRoot w:val="00E30C2E"/>
    <w:rsid w:val="00015F47"/>
    <w:rsid w:val="000714EE"/>
    <w:rsid w:val="0024764B"/>
    <w:rsid w:val="003E66E6"/>
    <w:rsid w:val="005641B8"/>
    <w:rsid w:val="00566F01"/>
    <w:rsid w:val="008066EE"/>
    <w:rsid w:val="00865A20"/>
    <w:rsid w:val="008C3433"/>
    <w:rsid w:val="00AA520A"/>
    <w:rsid w:val="00B0388E"/>
    <w:rsid w:val="00B60AC5"/>
    <w:rsid w:val="00C01932"/>
    <w:rsid w:val="00DD3B8D"/>
    <w:rsid w:val="00E30C2E"/>
    <w:rsid w:val="00E44143"/>
    <w:rsid w:val="27936A2D"/>
    <w:rsid w:val="2E3C1D71"/>
    <w:rsid w:val="37C82774"/>
    <w:rsid w:val="39C52CAC"/>
    <w:rsid w:val="46B00F72"/>
    <w:rsid w:val="55516A31"/>
    <w:rsid w:val="5F1C75E3"/>
    <w:rsid w:val="66AC3D93"/>
    <w:rsid w:val="6AEE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/>
      <w:sz w:val="18"/>
      <w:szCs w:val="18"/>
    </w:rPr>
  </w:style>
  <w:style w:type="paragraph" w:styleId="3">
    <w:name w:val="header"/>
    <w:basedOn w:val="1"/>
    <w:link w:val="6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/>
      <w:sz w:val="18"/>
      <w:szCs w:val="18"/>
    </w:rPr>
  </w:style>
  <w:style w:type="character" w:customStyle="1" w:styleId="6">
    <w:name w:val="Header Char"/>
    <w:basedOn w:val="5"/>
    <w:link w:val="3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Footer Char"/>
    <w:basedOn w:val="5"/>
    <w:link w:val="2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90</Words>
  <Characters>116</Characters>
  <Lines>0</Lines>
  <Paragraphs>0</Paragraphs>
  <TotalTime>2</TotalTime>
  <ScaleCrop>false</ScaleCrop>
  <LinksUpToDate>false</LinksUpToDate>
  <CharactersWithSpaces>118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2019-05-22T06:06:00Z</dcterms:created>
  <dc:creator>wu shu</dc:creator>
  <cp:lastModifiedBy>韦炜</cp:lastModifiedBy>
  <dcterms:modified xsi:type="dcterms:W3CDTF">2025-05-15T08:24:50Z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7639D238FB3B463ABB3F06A49502619C_12</vt:lpwstr>
  </property>
</Properties>
</file>