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F2AD" w14:textId="77777777" w:rsidR="00B10155" w:rsidRDefault="00B10155" w:rsidP="00B10155">
      <w:pPr>
        <w:pStyle w:val="1"/>
        <w:spacing w:line="560" w:lineRule="exact"/>
        <w:ind w:left="0"/>
        <w:jc w:val="both"/>
        <w:rPr>
          <w:sz w:val="44"/>
          <w:szCs w:val="44"/>
          <w:lang w:val="en-US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/>
        </w:rPr>
        <w:t>3</w:t>
      </w:r>
    </w:p>
    <w:p w14:paraId="0273C0BA" w14:textId="77777777" w:rsidR="00B10155" w:rsidRDefault="00B10155" w:rsidP="00B10155">
      <w:pPr>
        <w:pStyle w:val="1"/>
        <w:spacing w:beforeLines="50" w:before="120" w:line="560" w:lineRule="exact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2022年全国武术散打锦标赛（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  <w:lang w:val="en-US"/>
        </w:rPr>
        <w:t>漯河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赛区）</w:t>
      </w:r>
    </w:p>
    <w:p w14:paraId="2DB54603" w14:textId="77777777" w:rsidR="00B10155" w:rsidRDefault="00B10155" w:rsidP="00B10155">
      <w:pPr>
        <w:pStyle w:val="1"/>
        <w:spacing w:line="560" w:lineRule="exact"/>
        <w:ind w:left="0" w:right="0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  <w:lang w:val="en-US"/>
        </w:rPr>
        <w:t>参赛人员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健康管理信息承诺书</w:t>
      </w:r>
    </w:p>
    <w:p w14:paraId="1E4B9B8A" w14:textId="77777777" w:rsidR="00B10155" w:rsidRDefault="00B10155" w:rsidP="00B10155">
      <w:pPr>
        <w:pStyle w:val="1"/>
        <w:spacing w:line="560" w:lineRule="exact"/>
        <w:ind w:left="0" w:right="0"/>
        <w:jc w:val="both"/>
        <w:rPr>
          <w:rFonts w:hint="eastAsia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/>
        </w:rPr>
        <w:t>参赛队伍：</w:t>
      </w:r>
      <w:r>
        <w:rPr>
          <w:rFonts w:asciiTheme="minorEastAsia" w:eastAsiaTheme="minorEastAsia" w:hAnsiTheme="minorEastAsia" w:cstheme="minorEastAsia" w:hint="eastAsia"/>
          <w:sz w:val="21"/>
          <w:szCs w:val="21"/>
          <w:u w:val="single"/>
          <w:lang w:val="en-US"/>
        </w:rPr>
        <w:t xml:space="preserve">                       </w:t>
      </w: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310"/>
        <w:gridCol w:w="993"/>
        <w:gridCol w:w="164"/>
        <w:gridCol w:w="1115"/>
        <w:gridCol w:w="660"/>
        <w:gridCol w:w="817"/>
        <w:gridCol w:w="498"/>
        <w:gridCol w:w="437"/>
        <w:gridCol w:w="569"/>
        <w:gridCol w:w="397"/>
        <w:gridCol w:w="750"/>
        <w:gridCol w:w="264"/>
        <w:gridCol w:w="244"/>
        <w:gridCol w:w="630"/>
        <w:gridCol w:w="687"/>
        <w:gridCol w:w="647"/>
      </w:tblGrid>
      <w:tr w:rsidR="00B10155" w14:paraId="76058FD2" w14:textId="77777777" w:rsidTr="00B10155">
        <w:trPr>
          <w:trHeight w:val="278"/>
          <w:jc w:val="center"/>
        </w:trPr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BB53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参赛地点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2FDA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漯河市体育中心</w: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89BA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参赛时间</w:t>
            </w:r>
          </w:p>
        </w:tc>
        <w:tc>
          <w:tcPr>
            <w:tcW w:w="46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5BA5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4B8A9D2C" w14:textId="77777777" w:rsidTr="00B10155">
        <w:trPr>
          <w:trHeight w:val="278"/>
          <w:jc w:val="center"/>
        </w:trPr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650C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   名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5DA5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4614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身份证号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3D84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B909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联系电话</w:t>
            </w:r>
          </w:p>
        </w:tc>
        <w:tc>
          <w:tcPr>
            <w:tcW w:w="2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5E12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1EF428FB" w14:textId="77777777" w:rsidTr="00B10155">
        <w:trPr>
          <w:trHeight w:val="298"/>
          <w:jc w:val="center"/>
        </w:trPr>
        <w:tc>
          <w:tcPr>
            <w:tcW w:w="99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8983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健康排查（流行病学史筛查）</w:t>
            </w:r>
          </w:p>
        </w:tc>
      </w:tr>
      <w:tr w:rsidR="00B10155" w14:paraId="3A67BDDC" w14:textId="77777777" w:rsidTr="00B10155">
        <w:trPr>
          <w:trHeight w:val="1703"/>
          <w:jc w:val="center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D61D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</w:p>
          <w:p w14:paraId="5B26E176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10天内有境外旅居史和被判定为密切接触者。</w:t>
            </w:r>
          </w:p>
          <w:p w14:paraId="7DA45E47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(无此情形的此栏空白)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D802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7天内有高、中风险区旅居史、被判定为次密接或3天内有低风险区旅居史(无此情形的此栏空白)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9547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居住社区、村10天内发生疫情</w:t>
            </w:r>
          </w:p>
          <w:p w14:paraId="4AD38262" w14:textId="77777777" w:rsidR="00B10155" w:rsidRDefault="00B10155">
            <w:pPr>
              <w:pStyle w:val="10"/>
              <w:overflowPunct w:val="0"/>
              <w:spacing w:line="240" w:lineRule="exact"/>
              <w:ind w:firstLineChars="0" w:firstLine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①是②否</w:t>
            </w:r>
          </w:p>
        </w:tc>
        <w:tc>
          <w:tcPr>
            <w:tcW w:w="1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CF48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属于下列哪种情形：①确诊病例②无症状感染者③疑似病例④密切接触者⑤密切接触者的密切接触者⑥以上都不是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C349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是否解除医学隔离观察：①是②否③不属于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C853" w14:textId="77777777" w:rsidR="00B10155" w:rsidRDefault="00B10155">
            <w:pPr>
              <w:overflowPunct w:val="0"/>
              <w:spacing w:line="240" w:lineRule="exact"/>
              <w:ind w:rightChars="-12" w:right="-25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48小时内（报到前）核酸检测次数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D4EB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核酸检测日期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211F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结果①</w:t>
            </w:r>
          </w:p>
          <w:p w14:paraId="1A4295E1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阴性</w:t>
            </w:r>
          </w:p>
          <w:p w14:paraId="077C96A2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  <w:p w14:paraId="51AB79AD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阳性</w:t>
            </w:r>
          </w:p>
        </w:tc>
      </w:tr>
      <w:tr w:rsidR="00B10155" w14:paraId="5EABA366" w14:textId="77777777" w:rsidTr="00B10155">
        <w:trPr>
          <w:trHeight w:val="319"/>
          <w:jc w:val="center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7CDC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D8E4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7BEB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BF17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8B3B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20E9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799D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5641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4D2590FE" w14:textId="77777777" w:rsidTr="00B10155">
        <w:trPr>
          <w:trHeight w:val="319"/>
          <w:jc w:val="center"/>
        </w:trPr>
        <w:tc>
          <w:tcPr>
            <w:tcW w:w="999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6B34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健康监测（报到前10天开始起）</w:t>
            </w:r>
          </w:p>
        </w:tc>
      </w:tr>
      <w:tr w:rsidR="00B10155" w14:paraId="6306473E" w14:textId="77777777" w:rsidTr="00B10155">
        <w:trPr>
          <w:trHeight w:val="1294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37B7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天数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4058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监测日期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5A24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健康码：①绿码②红码③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黄码</w:t>
            </w:r>
            <w:proofErr w:type="gramEnd"/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FFAE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体温是否正常</w:t>
            </w:r>
          </w:p>
          <w:p w14:paraId="68A27F90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正常值:＜37.3℃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B0D9" w14:textId="77777777" w:rsidR="00B10155" w:rsidRDefault="00B10155">
            <w:pPr>
              <w:overflowPunct w:val="0"/>
              <w:spacing w:line="240" w:lineRule="exact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是否有以下症状：①发热②乏力③咳嗽或打喷嚏④咽痛⑤腹泻⑥呕吐⑦黄疸⑧皮疹⑨结膜充血⑩都没有</w:t>
            </w: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4022" w14:textId="77777777" w:rsidR="00B10155" w:rsidRDefault="00B10155">
            <w:pPr>
              <w:overflowPunct w:val="0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如出现以上所列症状，是否排除疑似传染病：①是②否(未出现以上所列症状的此栏空白)</w:t>
            </w:r>
          </w:p>
        </w:tc>
      </w:tr>
      <w:tr w:rsidR="00B10155" w14:paraId="2D286811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0F23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5DA0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  <w:u w:val="single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8月11日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8789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7D65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5160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A6DE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7322FA71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30B7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9C79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8月12日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8614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9FFB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B3D8C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E3C6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38D006DB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C740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A204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8月13日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3D09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43FB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D97D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5A11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3EB2028C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E0BE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A30D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8月14日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1540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DE8A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2701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2728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1A685732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869B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C8AB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8月15日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123A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0733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F7FB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4AD4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3EBAC320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EB23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6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6C9E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8月16日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A724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DD54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C3C6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37C1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3EFABBD3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8A07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7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FB7F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8月17日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FF85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56A0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12A3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E13C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140C72DF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5F66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AC6A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8月18日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289D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DB2A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A2B7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12C3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7C27CE96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990C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9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3880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8月19日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69DB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CADA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F44D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DF0D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  <w:tr w:rsidR="00B10155" w14:paraId="22DC1F20" w14:textId="77777777" w:rsidTr="00B10155">
        <w:trPr>
          <w:trHeight w:val="278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3AAB" w14:textId="77777777" w:rsidR="00B10155" w:rsidRDefault="00B10155">
            <w:pPr>
              <w:overflowPunct w:val="0"/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10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746F" w14:textId="77777777" w:rsidR="00B10155" w:rsidRDefault="00B10155">
            <w:pPr>
              <w:jc w:val="center"/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8月20日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96A7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2D5A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C7BD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62AC" w14:textId="77777777" w:rsidR="00B10155" w:rsidRDefault="00B10155">
            <w:pPr>
              <w:overflowPunct w:val="0"/>
              <w:jc w:val="left"/>
              <w:rPr>
                <w:rFonts w:asciiTheme="minorEastAsia" w:hAnsiTheme="minorEastAsia" w:cstheme="minorEastAsia" w:hint="eastAsia"/>
                <w:szCs w:val="21"/>
              </w:rPr>
            </w:pPr>
          </w:p>
        </w:tc>
      </w:tr>
    </w:tbl>
    <w:p w14:paraId="71A2E2C5" w14:textId="77777777" w:rsidR="00B10155" w:rsidRDefault="00B10155" w:rsidP="00B10155">
      <w:pPr>
        <w:snapToGrid w:val="0"/>
        <w:spacing w:line="600" w:lineRule="exact"/>
        <w:jc w:val="center"/>
        <w:rPr>
          <w:rFonts w:asciiTheme="minorEastAsia" w:hAnsiTheme="minorEastAsia" w:cstheme="minorEastAsia" w:hint="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（请来漯河参赛人员在报到时将此承诺书交给组委会工作人员）</w:t>
      </w:r>
    </w:p>
    <w:p w14:paraId="10E2843C" w14:textId="77777777" w:rsidR="00B10155" w:rsidRDefault="00B10155" w:rsidP="00B10155">
      <w:pPr>
        <w:spacing w:line="600" w:lineRule="exact"/>
        <w:rPr>
          <w:rFonts w:asciiTheme="minorEastAsia" w:hAnsiTheme="minorEastAsia" w:cstheme="minorEastAsia" w:hint="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本人承诺：以上个人填报的信息属实，如有虚报、瞒报，愿承担一切责任及后果。</w:t>
      </w:r>
    </w:p>
    <w:p w14:paraId="5CF7B9CD" w14:textId="77777777" w:rsidR="00B10155" w:rsidRDefault="00B10155" w:rsidP="00B10155">
      <w:pPr>
        <w:spacing w:line="600" w:lineRule="exact"/>
        <w:ind w:firstLineChars="2300" w:firstLine="5520"/>
        <w:rPr>
          <w:rFonts w:asciiTheme="minorEastAsia" w:hAnsiTheme="minorEastAsia" w:cstheme="minorEastAsia" w:hint="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本人签字：             </w:t>
      </w:r>
    </w:p>
    <w:p w14:paraId="269FDCAB" w14:textId="77777777" w:rsidR="00B10155" w:rsidRDefault="00B10155" w:rsidP="00B10155">
      <w:pPr>
        <w:spacing w:line="600" w:lineRule="exact"/>
        <w:ind w:firstLineChars="2300" w:firstLine="5520"/>
        <w:rPr>
          <w:rFonts w:hint="eastAsia"/>
        </w:rPr>
      </w:pPr>
      <w:r>
        <w:rPr>
          <w:rFonts w:asciiTheme="minorEastAsia" w:hAnsiTheme="minorEastAsia" w:cstheme="minorEastAsia" w:hint="eastAsia"/>
          <w:sz w:val="24"/>
        </w:rPr>
        <w:t xml:space="preserve"> 2022年   月  日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sectPr w:rsidR="00B10155" w:rsidSect="005A2417">
      <w:footerReference w:type="default" r:id="rId7"/>
      <w:pgSz w:w="11906" w:h="16839"/>
      <w:pgMar w:top="1431" w:right="1471" w:bottom="1321" w:left="1537" w:header="0" w:footer="1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4FDDA" w14:textId="77777777" w:rsidR="00BE6CD1" w:rsidRDefault="00BE6CD1">
      <w:r>
        <w:separator/>
      </w:r>
    </w:p>
  </w:endnote>
  <w:endnote w:type="continuationSeparator" w:id="0">
    <w:p w14:paraId="0629B407" w14:textId="77777777" w:rsidR="00BE6CD1" w:rsidRDefault="00BE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63C4" w14:textId="77777777" w:rsidR="007364EE" w:rsidRDefault="007364EE">
    <w:pPr>
      <w:spacing w:line="196" w:lineRule="exact"/>
      <w:ind w:firstLine="146"/>
      <w:rPr>
        <w:rFonts w:ascii="宋体" w:eastAsia="宋体" w:hAnsi="宋体" w:cs="宋体"/>
        <w:sz w:val="28"/>
        <w:szCs w:val="28"/>
      </w:rPr>
    </w:pPr>
  </w:p>
  <w:p w14:paraId="236C3BBC" w14:textId="77777777" w:rsidR="007364EE" w:rsidRDefault="007364EE">
    <w:pPr>
      <w:spacing w:line="196" w:lineRule="exact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96047" w14:textId="77777777" w:rsidR="00BE6CD1" w:rsidRDefault="00BE6CD1">
      <w:r>
        <w:separator/>
      </w:r>
    </w:p>
  </w:footnote>
  <w:footnote w:type="continuationSeparator" w:id="0">
    <w:p w14:paraId="6B814E61" w14:textId="77777777" w:rsidR="00BE6CD1" w:rsidRDefault="00BE6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6AA3D"/>
    <w:multiLevelType w:val="singleLevel"/>
    <w:tmpl w:val="1F26AA3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2254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RhYmMyOTcxNzgyZDE2MjViMjNiNzM2YzE5ZWQyZjUifQ=="/>
  </w:docVars>
  <w:rsids>
    <w:rsidRoot w:val="6C2C7368"/>
    <w:rsid w:val="005A2417"/>
    <w:rsid w:val="007364EE"/>
    <w:rsid w:val="00B10155"/>
    <w:rsid w:val="00BE6CD1"/>
    <w:rsid w:val="00BF205D"/>
    <w:rsid w:val="6C2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B8272"/>
  <w15:docId w15:val="{C9210B7B-004E-4D0D-A186-A897CD1E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黑体" w:eastAsia="黑体" w:hAnsi="黑体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Normal (Web)"/>
    <w:basedOn w:val="a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玩美</dc:creator>
  <cp:lastModifiedBy>梁 峙</cp:lastModifiedBy>
  <cp:revision>2</cp:revision>
  <dcterms:created xsi:type="dcterms:W3CDTF">2022-07-27T10:39:00Z</dcterms:created>
  <dcterms:modified xsi:type="dcterms:W3CDTF">2022-07-27T10:39:00Z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F711BF2B1FF048B4A7D7111EFE818B58</vt:lpwstr>
  </property>
</Properties>
</file>