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2C903" w14:textId="77777777" w:rsidR="008A076F" w:rsidRPr="0012011D" w:rsidRDefault="008A076F" w:rsidP="00B76FDE">
      <w:pPr>
        <w:rPr>
          <w:rFonts w:ascii="黑体" w:eastAsia="黑体" w:hAnsi="黑体"/>
          <w:sz w:val="30"/>
          <w:szCs w:val="30"/>
        </w:rPr>
      </w:pPr>
      <w:r w:rsidRPr="0012011D">
        <w:rPr>
          <w:rFonts w:ascii="黑体" w:eastAsia="黑体" w:hAnsi="黑体" w:hint="eastAsia"/>
          <w:sz w:val="30"/>
          <w:szCs w:val="30"/>
        </w:rPr>
        <w:t>附件</w:t>
      </w:r>
    </w:p>
    <w:p w14:paraId="1E267812" w14:textId="547F0144" w:rsidR="008A076F" w:rsidRPr="00E6564F" w:rsidRDefault="008A076F" w:rsidP="00B76FDE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E6564F">
        <w:rPr>
          <w:rFonts w:asciiTheme="majorEastAsia" w:eastAsiaTheme="majorEastAsia" w:hAnsiTheme="majorEastAsia"/>
          <w:b/>
          <w:sz w:val="36"/>
          <w:szCs w:val="36"/>
        </w:rPr>
        <w:t>2022</w:t>
      </w:r>
      <w:r w:rsidR="000354E8" w:rsidRPr="00E6564F">
        <w:rPr>
          <w:rFonts w:asciiTheme="majorEastAsia" w:eastAsiaTheme="majorEastAsia" w:hAnsiTheme="majorEastAsia"/>
          <w:b/>
          <w:sz w:val="36"/>
          <w:szCs w:val="36"/>
        </w:rPr>
        <w:t>年全国</w:t>
      </w:r>
      <w:r w:rsidR="00E7589F">
        <w:rPr>
          <w:rFonts w:asciiTheme="majorEastAsia" w:eastAsiaTheme="majorEastAsia" w:hAnsiTheme="majorEastAsia" w:hint="eastAsia"/>
          <w:b/>
          <w:sz w:val="36"/>
          <w:szCs w:val="36"/>
        </w:rPr>
        <w:t>青年</w:t>
      </w:r>
      <w:r w:rsidR="000354E8" w:rsidRPr="00E6564F">
        <w:rPr>
          <w:rFonts w:asciiTheme="majorEastAsia" w:eastAsiaTheme="majorEastAsia" w:hAnsiTheme="majorEastAsia"/>
          <w:b/>
          <w:sz w:val="36"/>
          <w:szCs w:val="36"/>
        </w:rPr>
        <w:t>自由搏击锦标赛</w:t>
      </w:r>
      <w:r w:rsidRPr="00E6564F">
        <w:rPr>
          <w:rFonts w:asciiTheme="majorEastAsia" w:eastAsiaTheme="majorEastAsia" w:hAnsiTheme="majorEastAsia"/>
          <w:b/>
          <w:sz w:val="36"/>
          <w:szCs w:val="36"/>
        </w:rPr>
        <w:t>竞赛规程</w:t>
      </w:r>
    </w:p>
    <w:p w14:paraId="6A455815" w14:textId="77777777" w:rsidR="00E6564F" w:rsidRDefault="00E6564F" w:rsidP="00B76FDE">
      <w:pPr>
        <w:ind w:firstLineChars="200" w:firstLine="600"/>
        <w:rPr>
          <w:rFonts w:ascii="仿宋_GB2312" w:eastAsia="仿宋_GB2312"/>
          <w:color w:val="4B4B4B"/>
          <w:sz w:val="30"/>
          <w:szCs w:val="30"/>
        </w:rPr>
      </w:pPr>
    </w:p>
    <w:p w14:paraId="44D9074E" w14:textId="63A273E7" w:rsidR="008A076F" w:rsidRPr="00E6564F" w:rsidRDefault="008A076F" w:rsidP="00B76FDE">
      <w:pPr>
        <w:ind w:firstLineChars="200" w:firstLine="600"/>
        <w:rPr>
          <w:rFonts w:ascii="黑体" w:eastAsia="黑体" w:hAnsi="黑体"/>
          <w:color w:val="3E3E3E"/>
          <w:sz w:val="30"/>
          <w:szCs w:val="30"/>
        </w:rPr>
      </w:pPr>
      <w:r w:rsidRPr="00E6564F">
        <w:rPr>
          <w:rFonts w:ascii="黑体" w:eastAsia="黑体" w:hAnsi="黑体" w:hint="eastAsia"/>
          <w:color w:val="4B4B4B"/>
          <w:sz w:val="30"/>
          <w:szCs w:val="30"/>
        </w:rPr>
        <w:t>一、竞赛日期和地点</w:t>
      </w:r>
    </w:p>
    <w:p w14:paraId="54FA2116" w14:textId="2BFF2222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20</w:t>
      </w:r>
      <w:r w:rsidRPr="00E6564F">
        <w:rPr>
          <w:rFonts w:ascii="仿宋" w:eastAsia="仿宋" w:hAnsi="仿宋" w:cs="Helvetica"/>
          <w:color w:val="4B4B4B"/>
          <w:sz w:val="30"/>
          <w:szCs w:val="30"/>
        </w:rPr>
        <w:t>22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年</w:t>
      </w:r>
      <w:r w:rsidR="00E7589F">
        <w:rPr>
          <w:rFonts w:ascii="仿宋" w:eastAsia="仿宋" w:hAnsi="仿宋" w:cs="Helvetica" w:hint="eastAsia"/>
          <w:color w:val="4B4B4B"/>
          <w:sz w:val="30"/>
          <w:szCs w:val="30"/>
        </w:rPr>
        <w:t>8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月</w:t>
      </w:r>
      <w:r w:rsidR="000354E8" w:rsidRPr="00E6564F">
        <w:rPr>
          <w:rFonts w:ascii="仿宋" w:eastAsia="仿宋" w:hAnsi="仿宋" w:cs="Helvetica" w:hint="eastAsia"/>
          <w:color w:val="4B4B4B"/>
          <w:sz w:val="30"/>
          <w:szCs w:val="30"/>
        </w:rPr>
        <w:t>9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日至</w:t>
      </w:r>
      <w:r w:rsidR="00FF2564" w:rsidRPr="00E6564F">
        <w:rPr>
          <w:rFonts w:ascii="仿宋" w:eastAsia="仿宋" w:hAnsi="仿宋" w:cs="Helvetica" w:hint="eastAsia"/>
          <w:color w:val="4B4B4B"/>
          <w:sz w:val="30"/>
          <w:szCs w:val="30"/>
        </w:rPr>
        <w:t>13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日在</w:t>
      </w:r>
      <w:r w:rsidR="00E7589F">
        <w:rPr>
          <w:rFonts w:ascii="仿宋" w:eastAsia="仿宋" w:hAnsi="仿宋" w:cs="Helvetica" w:hint="eastAsia"/>
          <w:color w:val="4B4B4B"/>
          <w:sz w:val="30"/>
          <w:szCs w:val="30"/>
        </w:rPr>
        <w:t>陕西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省</w:t>
      </w:r>
      <w:r w:rsidR="00E7589F">
        <w:rPr>
          <w:rFonts w:ascii="仿宋" w:eastAsia="仿宋" w:hAnsi="仿宋" w:cs="Helvetica" w:hint="eastAsia"/>
          <w:color w:val="4B4B4B"/>
          <w:sz w:val="30"/>
          <w:szCs w:val="30"/>
        </w:rPr>
        <w:t>西安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市举办。</w:t>
      </w:r>
    </w:p>
    <w:p w14:paraId="1AD43C76" w14:textId="77777777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theme="minorBidi"/>
          <w:color w:val="4B4B4B"/>
          <w:kern w:val="2"/>
          <w:sz w:val="30"/>
          <w:szCs w:val="30"/>
        </w:rPr>
      </w:pPr>
      <w:r w:rsidRPr="00E6564F">
        <w:rPr>
          <w:rFonts w:ascii="黑体" w:eastAsia="黑体" w:hAnsi="黑体" w:cstheme="minorBidi" w:hint="eastAsia"/>
          <w:color w:val="4B4B4B"/>
          <w:kern w:val="2"/>
          <w:sz w:val="30"/>
          <w:szCs w:val="30"/>
        </w:rPr>
        <w:t>二、参加单位</w:t>
      </w:r>
    </w:p>
    <w:p w14:paraId="566A3F3A" w14:textId="08237C0C" w:rsidR="00E6564F" w:rsidRDefault="005A1024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r w:rsidRPr="005A1024">
        <w:rPr>
          <w:rFonts w:ascii="仿宋" w:eastAsia="仿宋" w:hAnsi="仿宋" w:hint="eastAsia"/>
          <w:sz w:val="30"/>
          <w:szCs w:val="30"/>
        </w:rPr>
        <w:t>各省、自治区、直辖市、新疆生产建设兵团、行业体协、大专院校、中国武术协会单位会员、有正规资质的社会组织（包括体育俱乐部、武馆、武校等，香港与澳门特别行政区除外）。</w:t>
      </w:r>
    </w:p>
    <w:p w14:paraId="12BBC0FF" w14:textId="77777777" w:rsid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theme="minorBidi"/>
          <w:color w:val="4B4B4B"/>
          <w:kern w:val="2"/>
          <w:sz w:val="30"/>
          <w:szCs w:val="30"/>
        </w:rPr>
      </w:pPr>
      <w:r w:rsidRPr="00E6564F">
        <w:rPr>
          <w:rFonts w:ascii="黑体" w:eastAsia="黑体" w:hAnsi="黑体" w:cstheme="minorBidi" w:hint="eastAsia"/>
          <w:color w:val="4B4B4B"/>
          <w:kern w:val="2"/>
          <w:sz w:val="30"/>
          <w:szCs w:val="30"/>
        </w:rPr>
        <w:t>三、竞赛项目</w:t>
      </w:r>
    </w:p>
    <w:p w14:paraId="3D48B817" w14:textId="6961143C" w:rsidR="001A0845" w:rsidRPr="001A0845" w:rsidRDefault="001A0845" w:rsidP="00212C5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A0845">
        <w:rPr>
          <w:rFonts w:ascii="仿宋" w:eastAsia="仿宋" w:hAnsi="仿宋" w:hint="eastAsia"/>
          <w:sz w:val="32"/>
          <w:szCs w:val="32"/>
        </w:rPr>
        <w:t>（</w:t>
      </w:r>
      <w:r w:rsidR="0069439B">
        <w:rPr>
          <w:rFonts w:ascii="仿宋" w:eastAsia="仿宋" w:hAnsi="仿宋" w:hint="eastAsia"/>
          <w:sz w:val="32"/>
          <w:szCs w:val="32"/>
        </w:rPr>
        <w:t>一</w:t>
      </w:r>
      <w:r w:rsidRPr="001A0845">
        <w:rPr>
          <w:rFonts w:ascii="仿宋" w:eastAsia="仿宋" w:hAnsi="仿宋" w:hint="eastAsia"/>
          <w:sz w:val="32"/>
          <w:szCs w:val="32"/>
        </w:rPr>
        <w:t>）男子</w:t>
      </w:r>
    </w:p>
    <w:p w14:paraId="29CB1F2D" w14:textId="20DB6A6C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48公斤级（≤48公斤）</w:t>
      </w:r>
    </w:p>
    <w:p w14:paraId="7077CC80" w14:textId="65993A2A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52公斤级（＞48公斤-≤52公斤）</w:t>
      </w:r>
    </w:p>
    <w:p w14:paraId="3EED2B75" w14:textId="7566D772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56公斤级（＞52公斤-≤56公斤）</w:t>
      </w:r>
    </w:p>
    <w:p w14:paraId="2BA90325" w14:textId="705F0712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60公斤级（＞56公斤-≤60公斤）</w:t>
      </w:r>
    </w:p>
    <w:p w14:paraId="0DEA5B8A" w14:textId="5DAC2F64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65公斤级（＞60公斤-≤65公斤）</w:t>
      </w:r>
    </w:p>
    <w:p w14:paraId="72C68057" w14:textId="532DF8E7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70公斤级（＞65公斤-≤70公斤）</w:t>
      </w:r>
    </w:p>
    <w:p w14:paraId="4436872F" w14:textId="4F6FA992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75公斤级（＞70公斤-≤75公斤）</w:t>
      </w:r>
    </w:p>
    <w:p w14:paraId="7AED0065" w14:textId="022C7FAF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8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75公斤以上级（＞75公斤）</w:t>
      </w:r>
    </w:p>
    <w:p w14:paraId="7135193A" w14:textId="7667310D" w:rsidR="001A0845" w:rsidRPr="001A0845" w:rsidRDefault="001A0845" w:rsidP="0069439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1A0845">
        <w:rPr>
          <w:rFonts w:ascii="仿宋" w:eastAsia="仿宋" w:hAnsi="仿宋" w:hint="eastAsia"/>
          <w:sz w:val="32"/>
          <w:szCs w:val="32"/>
        </w:rPr>
        <w:t>（</w:t>
      </w:r>
      <w:r w:rsidR="0069439B">
        <w:rPr>
          <w:rFonts w:ascii="仿宋" w:eastAsia="仿宋" w:hAnsi="仿宋" w:hint="eastAsia"/>
          <w:sz w:val="32"/>
          <w:szCs w:val="32"/>
        </w:rPr>
        <w:t>二</w:t>
      </w:r>
      <w:r w:rsidRPr="001A0845">
        <w:rPr>
          <w:rFonts w:ascii="仿宋" w:eastAsia="仿宋" w:hAnsi="仿宋" w:hint="eastAsia"/>
          <w:sz w:val="32"/>
          <w:szCs w:val="32"/>
        </w:rPr>
        <w:t>）女子</w:t>
      </w:r>
    </w:p>
    <w:p w14:paraId="1D15ADB3" w14:textId="0F0AF4CA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45公斤级（≤45公斤）</w:t>
      </w:r>
    </w:p>
    <w:p w14:paraId="63B56798" w14:textId="4BD304EB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48公斤级（＞45公斤-≤48公斤）</w:t>
      </w:r>
    </w:p>
    <w:p w14:paraId="41541B91" w14:textId="6FA73846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3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51公斤级（＞48公斤-≤51公斤）</w:t>
      </w:r>
    </w:p>
    <w:p w14:paraId="52B2725A" w14:textId="545D4AED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54公斤级（＞51公斤-≤54公斤）</w:t>
      </w:r>
    </w:p>
    <w:p w14:paraId="22D9B705" w14:textId="7FB3465A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57公斤级（＞54公斤-≤57公斤）</w:t>
      </w:r>
    </w:p>
    <w:p w14:paraId="154F09DE" w14:textId="39B4D62A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60公斤级（＞57公斤-≤60公斤）</w:t>
      </w:r>
    </w:p>
    <w:p w14:paraId="143A5554" w14:textId="44999AF3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63公斤级（＞60公斤-≤63公斤）</w:t>
      </w:r>
    </w:p>
    <w:p w14:paraId="1CE83C87" w14:textId="77633729" w:rsidR="001A0845" w:rsidRPr="001A0845" w:rsidRDefault="001A0845" w:rsidP="000539E5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8</w:t>
      </w:r>
      <w:r w:rsidR="00074097">
        <w:rPr>
          <w:rFonts w:ascii="仿宋" w:eastAsia="仿宋" w:hAnsi="仿宋" w:hint="eastAsia"/>
          <w:sz w:val="32"/>
          <w:szCs w:val="32"/>
        </w:rPr>
        <w:t>．</w:t>
      </w:r>
      <w:r w:rsidRPr="001A0845">
        <w:rPr>
          <w:rFonts w:ascii="仿宋" w:eastAsia="仿宋" w:hAnsi="仿宋" w:hint="eastAsia"/>
          <w:sz w:val="32"/>
          <w:szCs w:val="32"/>
        </w:rPr>
        <w:t>63公斤以上级（＞63公斤）</w:t>
      </w:r>
    </w:p>
    <w:p w14:paraId="303334AC" w14:textId="6FD1AC84" w:rsidR="008A076F" w:rsidRPr="008833F5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8833F5">
        <w:rPr>
          <w:rFonts w:ascii="黑体" w:eastAsia="黑体" w:hAnsi="黑体" w:cs="Helvetica" w:hint="eastAsia"/>
          <w:color w:val="4B4B4B"/>
          <w:sz w:val="30"/>
          <w:szCs w:val="30"/>
        </w:rPr>
        <w:t>四、参加办法</w:t>
      </w:r>
    </w:p>
    <w:p w14:paraId="37786EF8" w14:textId="14C16F2C" w:rsidR="003322AF" w:rsidRPr="00E6564F" w:rsidRDefault="008A076F" w:rsidP="00B76FDE">
      <w:pPr>
        <w:pStyle w:val="a3"/>
        <w:shd w:val="clear" w:color="auto" w:fill="FFFFFF"/>
        <w:spacing w:before="0" w:beforeAutospacing="0" w:after="0" w:afterAutospacing="0" w:line="638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（一）每参赛单位限报运动员</w:t>
      </w:r>
      <w:r w:rsidR="000539E5">
        <w:rPr>
          <w:rFonts w:ascii="仿宋" w:eastAsia="仿宋" w:hAnsi="仿宋" w:cs="Helvetica" w:hint="eastAsia"/>
          <w:color w:val="4B4B4B"/>
          <w:sz w:val="30"/>
          <w:szCs w:val="30"/>
        </w:rPr>
        <w:t>16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人，可</w:t>
      </w:r>
      <w:proofErr w:type="gramStart"/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报领队</w:t>
      </w:r>
      <w:proofErr w:type="gramEnd"/>
      <w:r w:rsidR="00074097">
        <w:rPr>
          <w:rFonts w:ascii="仿宋" w:eastAsia="仿宋" w:hAnsi="仿宋" w:cs="Helvetica" w:hint="eastAsia"/>
          <w:color w:val="4B4B4B"/>
          <w:sz w:val="30"/>
          <w:szCs w:val="30"/>
        </w:rPr>
        <w:t>1人、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教练</w:t>
      </w:r>
      <w:r w:rsidR="00074097">
        <w:rPr>
          <w:rFonts w:ascii="仿宋" w:eastAsia="仿宋" w:hAnsi="仿宋" w:cs="Helvetica"/>
          <w:color w:val="4B4B4B"/>
          <w:sz w:val="30"/>
          <w:szCs w:val="30"/>
        </w:rPr>
        <w:t>2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人，队医1</w:t>
      </w:r>
      <w:r w:rsidR="003D082A" w:rsidRPr="00E6564F">
        <w:rPr>
          <w:rFonts w:ascii="仿宋" w:eastAsia="仿宋" w:hAnsi="仿宋" w:cs="Helvetica" w:hint="eastAsia"/>
          <w:color w:val="4B4B4B"/>
          <w:sz w:val="30"/>
          <w:szCs w:val="30"/>
        </w:rPr>
        <w:t>人</w:t>
      </w:r>
      <w:r w:rsidR="008833F5">
        <w:rPr>
          <w:rFonts w:ascii="仿宋" w:eastAsia="仿宋" w:hAnsi="仿宋" w:cs="Helvetica" w:hint="eastAsia"/>
          <w:color w:val="4B4B4B"/>
          <w:sz w:val="30"/>
          <w:szCs w:val="30"/>
        </w:rPr>
        <w:t>；</w:t>
      </w:r>
    </w:p>
    <w:p w14:paraId="2245FAAF" w14:textId="58E6C076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638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（二）同一级别每个参赛单位限报1</w:t>
      </w:r>
      <w:r w:rsidR="00C0235A" w:rsidRPr="00E6564F">
        <w:rPr>
          <w:rFonts w:ascii="仿宋" w:eastAsia="仿宋" w:hAnsi="仿宋" w:cs="Helvetica" w:hint="eastAsia"/>
          <w:color w:val="4B4B4B"/>
          <w:sz w:val="30"/>
          <w:szCs w:val="30"/>
        </w:rPr>
        <w:t>人</w:t>
      </w:r>
      <w:r w:rsidR="008833F5">
        <w:rPr>
          <w:rFonts w:ascii="仿宋" w:eastAsia="仿宋" w:hAnsi="仿宋" w:cs="Helvetica" w:hint="eastAsia"/>
          <w:color w:val="4B4B4B"/>
          <w:sz w:val="30"/>
          <w:szCs w:val="30"/>
        </w:rPr>
        <w:t>；</w:t>
      </w:r>
    </w:p>
    <w:p w14:paraId="71AED633" w14:textId="58D42A25" w:rsidR="008A076F" w:rsidRPr="00B34B2D" w:rsidRDefault="008A076F" w:rsidP="00B76FDE">
      <w:pPr>
        <w:pStyle w:val="a3"/>
        <w:shd w:val="clear" w:color="auto" w:fill="FFFFFF"/>
        <w:spacing w:before="0" w:beforeAutospacing="0" w:after="0" w:afterAutospacing="0" w:line="638" w:lineRule="atLeast"/>
        <w:ind w:firstLineChars="200" w:firstLine="600"/>
        <w:jc w:val="both"/>
        <w:rPr>
          <w:rFonts w:ascii="仿宋" w:eastAsia="仿宋" w:hAnsi="仿宋" w:cs="Helvetica"/>
          <w:sz w:val="30"/>
          <w:szCs w:val="30"/>
        </w:rPr>
      </w:pPr>
      <w:r w:rsidRPr="00B34B2D">
        <w:rPr>
          <w:rFonts w:ascii="仿宋" w:eastAsia="仿宋" w:hAnsi="仿宋" w:cs="Helvetica" w:hint="eastAsia"/>
          <w:sz w:val="30"/>
          <w:szCs w:val="30"/>
        </w:rPr>
        <w:t>（三）运动员参赛年龄为</w:t>
      </w:r>
      <w:r w:rsidR="001A0845" w:rsidRPr="00B34B2D">
        <w:rPr>
          <w:rFonts w:ascii="仿宋" w:eastAsia="仿宋" w:hAnsi="仿宋" w:cs="Helvetica" w:hint="eastAsia"/>
          <w:sz w:val="30"/>
          <w:szCs w:val="30"/>
        </w:rPr>
        <w:t>15</w:t>
      </w:r>
      <w:r w:rsidR="008C3A60">
        <w:rPr>
          <w:rFonts w:ascii="仿宋" w:eastAsia="仿宋" w:hAnsi="仿宋" w:cs="Helvetica"/>
          <w:sz w:val="30"/>
          <w:szCs w:val="30"/>
        </w:rPr>
        <w:t>-18</w:t>
      </w:r>
      <w:r w:rsidR="008C3A60">
        <w:rPr>
          <w:rFonts w:ascii="仿宋" w:eastAsia="仿宋" w:hAnsi="仿宋" w:cs="Helvetica" w:hint="eastAsia"/>
          <w:sz w:val="30"/>
          <w:szCs w:val="30"/>
        </w:rPr>
        <w:t>周岁（出生日期</w:t>
      </w:r>
      <w:r w:rsidR="008C3A60">
        <w:rPr>
          <w:rFonts w:ascii="仿宋" w:eastAsia="仿宋" w:hAnsi="仿宋" w:cs="Helvetica"/>
          <w:sz w:val="30"/>
          <w:szCs w:val="30"/>
        </w:rPr>
        <w:t>为</w:t>
      </w:r>
      <w:r w:rsidR="008C3A60">
        <w:rPr>
          <w:rFonts w:ascii="仿宋" w:eastAsia="仿宋" w:hAnsi="仿宋" w:cs="Helvetica" w:hint="eastAsia"/>
          <w:sz w:val="30"/>
          <w:szCs w:val="30"/>
        </w:rPr>
        <w:t>2004年1月1日</w:t>
      </w:r>
      <w:r w:rsidR="008C3A60">
        <w:rPr>
          <w:rFonts w:ascii="仿宋" w:eastAsia="仿宋" w:hAnsi="仿宋" w:cs="Helvetica"/>
          <w:sz w:val="30"/>
          <w:szCs w:val="30"/>
        </w:rPr>
        <w:t>至</w:t>
      </w:r>
      <w:r w:rsidR="008C3A60">
        <w:rPr>
          <w:rFonts w:ascii="仿宋" w:eastAsia="仿宋" w:hAnsi="仿宋" w:cs="Helvetica" w:hint="eastAsia"/>
          <w:sz w:val="30"/>
          <w:szCs w:val="30"/>
        </w:rPr>
        <w:t>2007年12月31日</w:t>
      </w:r>
      <w:r w:rsidR="008C3A60">
        <w:rPr>
          <w:rFonts w:ascii="仿宋" w:eastAsia="仿宋" w:hAnsi="仿宋" w:cs="Helvetica"/>
          <w:sz w:val="30"/>
          <w:szCs w:val="30"/>
        </w:rPr>
        <w:t>）</w:t>
      </w:r>
      <w:r w:rsidR="008C3A60">
        <w:rPr>
          <w:rFonts w:ascii="仿宋" w:eastAsia="仿宋" w:hAnsi="仿宋" w:cs="Helvetica" w:hint="eastAsia"/>
          <w:sz w:val="30"/>
          <w:szCs w:val="30"/>
        </w:rPr>
        <w:t>。</w:t>
      </w:r>
    </w:p>
    <w:p w14:paraId="5B5C5F6E" w14:textId="77777777" w:rsidR="008A076F" w:rsidRPr="008833F5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8833F5">
        <w:rPr>
          <w:rFonts w:ascii="黑体" w:eastAsia="黑体" w:hAnsi="黑体" w:cs="Helvetica" w:hint="eastAsia"/>
          <w:color w:val="4B4B4B"/>
          <w:sz w:val="30"/>
          <w:szCs w:val="30"/>
        </w:rPr>
        <w:t>五、竞赛办法</w:t>
      </w:r>
    </w:p>
    <w:p w14:paraId="01C5F760" w14:textId="6E57C586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（一）本次比赛</w:t>
      </w:r>
      <w:r w:rsidR="008833F5">
        <w:rPr>
          <w:rFonts w:ascii="仿宋" w:eastAsia="仿宋" w:hAnsi="仿宋" w:cs="Helvetica" w:hint="eastAsia"/>
          <w:color w:val="4B4B4B"/>
          <w:sz w:val="30"/>
          <w:szCs w:val="30"/>
        </w:rPr>
        <w:t>设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个人和团体赛，采用单败淘汰制。</w:t>
      </w:r>
    </w:p>
    <w:p w14:paraId="22AFCD62" w14:textId="77777777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467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（二）运动员报到后先称量体重，组委会统一进行编排。</w:t>
      </w:r>
    </w:p>
    <w:p w14:paraId="4D66E239" w14:textId="09804EC6" w:rsidR="008A076F" w:rsidRPr="00B34B2D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sz w:val="30"/>
          <w:szCs w:val="30"/>
        </w:rPr>
      </w:pPr>
      <w:r w:rsidRPr="00B34B2D">
        <w:rPr>
          <w:rFonts w:ascii="仿宋" w:eastAsia="仿宋" w:hAnsi="仿宋" w:cs="Helvetica" w:hint="eastAsia"/>
          <w:sz w:val="30"/>
          <w:szCs w:val="30"/>
        </w:rPr>
        <w:t>（三）</w:t>
      </w:r>
      <w:r w:rsidR="00AB257B" w:rsidRPr="00B34B2D">
        <w:rPr>
          <w:rFonts w:ascii="仿宋" w:eastAsia="仿宋" w:hAnsi="仿宋" w:cs="Helvetica" w:hint="eastAsia"/>
          <w:sz w:val="30"/>
          <w:szCs w:val="30"/>
        </w:rPr>
        <w:t>男子</w:t>
      </w:r>
      <w:r w:rsidR="007F13D9" w:rsidRPr="00B34B2D">
        <w:rPr>
          <w:rFonts w:ascii="仿宋" w:eastAsia="仿宋" w:hAnsi="仿宋" w:cs="Helvetica" w:hint="eastAsia"/>
          <w:sz w:val="30"/>
          <w:szCs w:val="30"/>
        </w:rPr>
        <w:t>、女子</w:t>
      </w:r>
      <w:r w:rsidRPr="00B34B2D">
        <w:rPr>
          <w:rFonts w:ascii="仿宋" w:eastAsia="仿宋" w:hAnsi="仿宋" w:cs="Helvetica" w:hint="eastAsia"/>
          <w:sz w:val="30"/>
          <w:szCs w:val="30"/>
        </w:rPr>
        <w:t>比赛采用三局制，每局比赛</w:t>
      </w:r>
      <w:r w:rsidR="00B10952" w:rsidRPr="00B34B2D">
        <w:rPr>
          <w:rFonts w:ascii="仿宋" w:eastAsia="仿宋" w:hAnsi="仿宋" w:cs="Helvetica" w:hint="eastAsia"/>
          <w:sz w:val="30"/>
          <w:szCs w:val="30"/>
        </w:rPr>
        <w:t>2</w:t>
      </w:r>
      <w:r w:rsidRPr="00B34B2D">
        <w:rPr>
          <w:rFonts w:ascii="仿宋" w:eastAsia="仿宋" w:hAnsi="仿宋" w:cs="Helvetica" w:hint="eastAsia"/>
          <w:sz w:val="30"/>
          <w:szCs w:val="30"/>
        </w:rPr>
        <w:t>分钟</w:t>
      </w:r>
      <w:r w:rsidR="00E66576" w:rsidRPr="00B34B2D">
        <w:rPr>
          <w:rFonts w:ascii="仿宋" w:eastAsia="仿宋" w:hAnsi="仿宋" w:cs="Helvetica" w:hint="eastAsia"/>
          <w:sz w:val="30"/>
          <w:szCs w:val="30"/>
        </w:rPr>
        <w:t>，</w:t>
      </w:r>
      <w:r w:rsidRPr="00B34B2D">
        <w:rPr>
          <w:rFonts w:ascii="仿宋" w:eastAsia="仿宋" w:hAnsi="仿宋" w:cs="Helvetica" w:hint="eastAsia"/>
          <w:sz w:val="30"/>
          <w:szCs w:val="30"/>
        </w:rPr>
        <w:t>局间休息1分钟。</w:t>
      </w:r>
    </w:p>
    <w:p w14:paraId="7F018955" w14:textId="618D3BFE" w:rsidR="008A076F" w:rsidRPr="00E6564F" w:rsidRDefault="007F13D9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（四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）比赛执行《K1世界自由搏击竞赛规则》。</w:t>
      </w:r>
    </w:p>
    <w:p w14:paraId="78FE7FE8" w14:textId="5BD2A4E7" w:rsidR="008A076F" w:rsidRPr="00E6564F" w:rsidRDefault="007F13D9" w:rsidP="00B76FDE">
      <w:pPr>
        <w:pStyle w:val="a3"/>
        <w:shd w:val="clear" w:color="auto" w:fill="FFFFFF"/>
        <w:spacing w:before="0" w:beforeAutospacing="0" w:after="0" w:afterAutospacing="0" w:line="467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（五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）运动员称重、比赛时必须出示中华人民共和国第二代居民身份证。</w:t>
      </w:r>
    </w:p>
    <w:p w14:paraId="567DD533" w14:textId="44464D9F" w:rsidR="008A076F" w:rsidRPr="00E6564F" w:rsidRDefault="007F13D9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（六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）如某级别报名运动员人数少于三名则取消该级别比赛</w:t>
      </w:r>
      <w:r w:rsidR="00074097">
        <w:rPr>
          <w:rFonts w:ascii="仿宋" w:eastAsia="仿宋" w:hAnsi="仿宋" w:cs="Helvetica" w:hint="eastAsia"/>
          <w:color w:val="4B4B4B"/>
          <w:sz w:val="30"/>
          <w:szCs w:val="30"/>
        </w:rPr>
        <w:t>，经技术代表同意可并入下一个更大的体重级别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。</w:t>
      </w:r>
    </w:p>
    <w:p w14:paraId="3468F15A" w14:textId="77777777" w:rsidR="008A076F" w:rsidRPr="00B76FDE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B76FDE">
        <w:rPr>
          <w:rFonts w:ascii="黑体" w:eastAsia="黑体" w:hAnsi="黑体" w:cs="Helvetica" w:hint="eastAsia"/>
          <w:color w:val="4B4B4B"/>
          <w:sz w:val="30"/>
          <w:szCs w:val="30"/>
        </w:rPr>
        <w:lastRenderedPageBreak/>
        <w:t>六、录取名次与奖励</w:t>
      </w:r>
    </w:p>
    <w:p w14:paraId="38FFCBC8" w14:textId="18121373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（一）团体名次录取</w:t>
      </w:r>
    </w:p>
    <w:p w14:paraId="48399970" w14:textId="42DD3BAD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团体录取前8名，按9、7、6、5、4、3、2、1计分，每队按所获前5名积分的多少计算团体总分，高者列前。如积分相等则按照新规则有关条款处理。</w:t>
      </w:r>
      <w:r w:rsidR="00B76FDE">
        <w:rPr>
          <w:rFonts w:ascii="仿宋" w:eastAsia="仿宋" w:hAnsi="仿宋" w:cs="Helvetica" w:hint="eastAsia"/>
          <w:color w:val="4B4B4B"/>
          <w:sz w:val="30"/>
          <w:szCs w:val="30"/>
        </w:rPr>
        <w:t>前三名颁发奖杯，</w:t>
      </w:r>
      <w:r w:rsidR="00950135">
        <w:rPr>
          <w:rFonts w:ascii="仿宋" w:eastAsia="仿宋" w:hAnsi="仿宋" w:cs="Helvetica" w:hint="eastAsia"/>
          <w:color w:val="4B4B4B"/>
          <w:sz w:val="30"/>
          <w:szCs w:val="30"/>
        </w:rPr>
        <w:t>四至八</w:t>
      </w:r>
      <w:r w:rsidR="00B76FDE">
        <w:rPr>
          <w:rFonts w:ascii="仿宋" w:eastAsia="仿宋" w:hAnsi="仿宋" w:cs="Helvetica" w:hint="eastAsia"/>
          <w:color w:val="4B4B4B"/>
          <w:sz w:val="30"/>
          <w:szCs w:val="30"/>
        </w:rPr>
        <w:t>名颁发荣誉证书。</w:t>
      </w:r>
    </w:p>
    <w:p w14:paraId="64C03919" w14:textId="4E07B0AF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（二）个人名次录取</w:t>
      </w:r>
    </w:p>
    <w:p w14:paraId="3D5B6500" w14:textId="32668031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各级别录取前</w:t>
      </w:r>
      <w:r w:rsidR="00B76FDE">
        <w:rPr>
          <w:rFonts w:ascii="仿宋" w:eastAsia="仿宋" w:hAnsi="仿宋" w:cs="Helvetica"/>
          <w:color w:val="4B4B4B"/>
          <w:sz w:val="30"/>
          <w:szCs w:val="30"/>
        </w:rPr>
        <w:t>8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名</w:t>
      </w:r>
      <w:r w:rsidR="00B76FDE">
        <w:rPr>
          <w:rFonts w:ascii="仿宋" w:eastAsia="仿宋" w:hAnsi="仿宋" w:cs="Helvetica" w:hint="eastAsia"/>
          <w:color w:val="4B4B4B"/>
          <w:sz w:val="30"/>
          <w:szCs w:val="30"/>
        </w:rPr>
        <w:t>，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前三名</w:t>
      </w:r>
      <w:r w:rsidR="00B76FDE">
        <w:rPr>
          <w:rFonts w:ascii="仿宋" w:eastAsia="仿宋" w:hAnsi="仿宋" w:cs="Helvetica" w:hint="eastAsia"/>
          <w:color w:val="4B4B4B"/>
          <w:sz w:val="30"/>
          <w:szCs w:val="30"/>
        </w:rPr>
        <w:t>颁发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奖牌、荣誉证书，</w:t>
      </w:r>
      <w:r w:rsidR="009F35F8">
        <w:rPr>
          <w:rFonts w:ascii="仿宋" w:eastAsia="仿宋" w:hAnsi="仿宋" w:cs="Helvetica" w:hint="eastAsia"/>
          <w:color w:val="4B4B4B"/>
          <w:sz w:val="30"/>
          <w:szCs w:val="30"/>
        </w:rPr>
        <w:t>4、5、6、7、8名</w:t>
      </w:r>
      <w:r w:rsidR="00B76FDE">
        <w:rPr>
          <w:rFonts w:ascii="仿宋" w:eastAsia="仿宋" w:hAnsi="仿宋" w:cs="Helvetica" w:hint="eastAsia"/>
          <w:color w:val="4B4B4B"/>
          <w:sz w:val="30"/>
          <w:szCs w:val="30"/>
        </w:rPr>
        <w:t>颁发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荣誉证书。</w:t>
      </w:r>
    </w:p>
    <w:p w14:paraId="763E8092" w14:textId="115607A3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 xml:space="preserve">（三）设“体育道德风尚奖”、“最佳运动员奖” </w:t>
      </w:r>
      <w:r w:rsidR="0012011D">
        <w:rPr>
          <w:rFonts w:ascii="仿宋" w:eastAsia="仿宋" w:hAnsi="仿宋" w:cs="Helvetica" w:hint="eastAsia"/>
          <w:color w:val="4B4B4B"/>
          <w:sz w:val="30"/>
          <w:szCs w:val="30"/>
        </w:rPr>
        <w:t>、“优秀裁判员奖”</w:t>
      </w:r>
      <w:r w:rsidR="00B54218">
        <w:rPr>
          <w:rFonts w:ascii="仿宋" w:eastAsia="仿宋" w:hAnsi="仿宋" w:cs="Helvetica" w:hint="eastAsia"/>
          <w:color w:val="4B4B4B"/>
          <w:sz w:val="30"/>
          <w:szCs w:val="30"/>
        </w:rPr>
        <w:t>。</w:t>
      </w:r>
    </w:p>
    <w:p w14:paraId="56D75D7E" w14:textId="77777777" w:rsidR="008A076F" w:rsidRPr="00950135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950135">
        <w:rPr>
          <w:rFonts w:ascii="黑体" w:eastAsia="黑体" w:hAnsi="黑体" w:cs="Helvetica" w:hint="eastAsia"/>
          <w:color w:val="4B4B4B"/>
          <w:sz w:val="30"/>
          <w:szCs w:val="30"/>
        </w:rPr>
        <w:t>七、报名和报到</w:t>
      </w:r>
    </w:p>
    <w:p w14:paraId="18F6AC8D" w14:textId="77777777" w:rsidR="00950135" w:rsidRPr="002916CA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sz w:val="30"/>
          <w:szCs w:val="30"/>
        </w:rPr>
      </w:pPr>
      <w:r w:rsidRPr="002916CA">
        <w:rPr>
          <w:rFonts w:ascii="仿宋" w:eastAsia="仿宋" w:hAnsi="仿宋" w:cs="Helvetica" w:hint="eastAsia"/>
          <w:sz w:val="30"/>
          <w:szCs w:val="30"/>
        </w:rPr>
        <w:t>（一）</w:t>
      </w:r>
      <w:r w:rsidR="008A076F" w:rsidRPr="002916CA">
        <w:rPr>
          <w:rFonts w:ascii="仿宋" w:eastAsia="仿宋" w:hAnsi="仿宋" w:cs="Helvetica" w:hint="eastAsia"/>
          <w:sz w:val="30"/>
          <w:szCs w:val="30"/>
        </w:rPr>
        <w:t>报名</w:t>
      </w:r>
    </w:p>
    <w:p w14:paraId="60CDF57C" w14:textId="68D34994" w:rsidR="00074097" w:rsidRDefault="00074097" w:rsidP="00074097">
      <w:pPr>
        <w:tabs>
          <w:tab w:val="left" w:pos="4678"/>
        </w:tabs>
        <w:spacing w:line="360" w:lineRule="auto"/>
        <w:ind w:firstLineChars="200" w:firstLine="600"/>
        <w:rPr>
          <w:rFonts w:ascii="仿宋" w:eastAsia="仿宋" w:hAnsi="仿宋" w:cs="Helvetica"/>
          <w:sz w:val="30"/>
          <w:szCs w:val="30"/>
        </w:rPr>
      </w:pPr>
      <w:r>
        <w:rPr>
          <w:rFonts w:ascii="仿宋" w:eastAsia="仿宋" w:hAnsi="仿宋" w:cs="Helvetica" w:hint="eastAsia"/>
          <w:sz w:val="30"/>
          <w:szCs w:val="30"/>
        </w:rPr>
        <w:t>1．</w:t>
      </w:r>
      <w:r w:rsidR="00B34B2D">
        <w:rPr>
          <w:rFonts w:ascii="仿宋" w:eastAsia="仿宋" w:hAnsi="仿宋" w:cs="Helvetica" w:hint="eastAsia"/>
          <w:sz w:val="30"/>
          <w:szCs w:val="30"/>
        </w:rPr>
        <w:t>报名</w:t>
      </w:r>
      <w:r w:rsidR="00B34B2D">
        <w:rPr>
          <w:rFonts w:ascii="仿宋" w:eastAsia="仿宋" w:hAnsi="仿宋" w:cs="Helvetica"/>
          <w:sz w:val="30"/>
          <w:szCs w:val="30"/>
        </w:rPr>
        <w:t>网址</w:t>
      </w:r>
    </w:p>
    <w:p w14:paraId="4C320C31" w14:textId="60DA9621" w:rsidR="00541734" w:rsidRPr="00074097" w:rsidRDefault="001457A5" w:rsidP="00074097">
      <w:pPr>
        <w:tabs>
          <w:tab w:val="left" w:pos="4678"/>
        </w:tabs>
        <w:spacing w:line="360" w:lineRule="auto"/>
        <w:ind w:firstLineChars="200" w:firstLine="420"/>
        <w:rPr>
          <w:rStyle w:val="a9"/>
          <w:color w:val="auto"/>
          <w:sz w:val="30"/>
          <w:szCs w:val="30"/>
          <w:u w:val="none"/>
        </w:rPr>
      </w:pPr>
      <w:hyperlink r:id="rId7" w:anchor="/26" w:history="1">
        <w:r w:rsidR="00074097" w:rsidRPr="00074097">
          <w:rPr>
            <w:rStyle w:val="a9"/>
            <w:color w:val="000000" w:themeColor="text1"/>
            <w:sz w:val="30"/>
            <w:szCs w:val="30"/>
            <w:u w:val="none"/>
          </w:rPr>
          <w:t>http://218.2.231.120:8120/freeFight-signup/index.html#/26</w:t>
        </w:r>
      </w:hyperlink>
    </w:p>
    <w:p w14:paraId="370A9E6D" w14:textId="1A1544D9" w:rsidR="00541734" w:rsidRPr="00074097" w:rsidRDefault="00A65B1F" w:rsidP="00074097">
      <w:pPr>
        <w:spacing w:line="360" w:lineRule="auto"/>
        <w:ind w:firstLineChars="200" w:firstLine="600"/>
        <w:rPr>
          <w:rFonts w:ascii="仿宋" w:eastAsia="仿宋" w:hAnsi="仿宋" w:cs="Helvetica"/>
          <w:kern w:val="0"/>
          <w:sz w:val="30"/>
          <w:szCs w:val="30"/>
        </w:rPr>
      </w:pPr>
      <w:r>
        <w:rPr>
          <w:rFonts w:ascii="仿宋" w:eastAsia="仿宋" w:hAnsi="仿宋" w:cs="Helvetica" w:hint="eastAsia"/>
          <w:kern w:val="0"/>
          <w:sz w:val="30"/>
          <w:szCs w:val="30"/>
        </w:rPr>
        <w:t>报名注意事项</w:t>
      </w:r>
      <w:r w:rsidR="00515C1A" w:rsidRPr="00074097">
        <w:rPr>
          <w:rFonts w:ascii="仿宋" w:eastAsia="仿宋" w:hAnsi="仿宋" w:cs="Helvetica" w:hint="eastAsia"/>
          <w:kern w:val="0"/>
          <w:sz w:val="30"/>
          <w:szCs w:val="30"/>
        </w:rPr>
        <w:t>详见</w:t>
      </w:r>
      <w:r w:rsidR="003A5BF3" w:rsidRPr="00074097">
        <w:rPr>
          <w:rFonts w:ascii="仿宋" w:eastAsia="仿宋" w:hAnsi="仿宋" w:cs="Helvetica" w:hint="eastAsia"/>
          <w:kern w:val="0"/>
          <w:sz w:val="30"/>
          <w:szCs w:val="30"/>
        </w:rPr>
        <w:t>报名</w:t>
      </w:r>
      <w:r w:rsidR="003A5BF3" w:rsidRPr="00074097">
        <w:rPr>
          <w:rFonts w:ascii="仿宋" w:eastAsia="仿宋" w:hAnsi="仿宋" w:cs="Helvetica"/>
          <w:kern w:val="0"/>
          <w:sz w:val="30"/>
          <w:szCs w:val="30"/>
        </w:rPr>
        <w:t>系统使用说明</w:t>
      </w:r>
      <w:r w:rsidR="00515C1A" w:rsidRPr="00074097">
        <w:rPr>
          <w:rFonts w:ascii="仿宋" w:eastAsia="仿宋" w:hAnsi="仿宋" w:cs="Helvetica"/>
          <w:kern w:val="0"/>
          <w:sz w:val="30"/>
          <w:szCs w:val="30"/>
        </w:rPr>
        <w:t>（</w:t>
      </w:r>
      <w:r w:rsidR="00515C1A" w:rsidRPr="00074097">
        <w:rPr>
          <w:rFonts w:ascii="仿宋" w:eastAsia="仿宋" w:hAnsi="仿宋" w:cs="Helvetica" w:hint="eastAsia"/>
          <w:kern w:val="0"/>
          <w:sz w:val="30"/>
          <w:szCs w:val="30"/>
        </w:rPr>
        <w:t>附件</w:t>
      </w:r>
      <w:r w:rsidR="00515C1A" w:rsidRPr="00074097">
        <w:rPr>
          <w:rFonts w:ascii="仿宋" w:eastAsia="仿宋" w:hAnsi="仿宋" w:cs="Helvetica"/>
          <w:kern w:val="0"/>
          <w:sz w:val="30"/>
          <w:szCs w:val="30"/>
        </w:rPr>
        <w:t>）</w:t>
      </w:r>
    </w:p>
    <w:p w14:paraId="413EDDE4" w14:textId="3DBAAFF5" w:rsidR="008A076F" w:rsidRPr="002916CA" w:rsidRDefault="00074097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sz w:val="30"/>
          <w:szCs w:val="30"/>
        </w:rPr>
      </w:pPr>
      <w:r>
        <w:rPr>
          <w:rFonts w:ascii="仿宋" w:eastAsia="仿宋" w:hAnsi="仿宋" w:cs="Helvetica" w:hint="eastAsia"/>
          <w:sz w:val="30"/>
          <w:szCs w:val="30"/>
        </w:rPr>
        <w:t>2．</w:t>
      </w:r>
      <w:r w:rsidR="00381BC0" w:rsidRPr="002916CA">
        <w:rPr>
          <w:rFonts w:ascii="仿宋" w:eastAsia="仿宋" w:hAnsi="仿宋" w:cs="Helvetica" w:hint="eastAsia"/>
          <w:sz w:val="30"/>
          <w:szCs w:val="30"/>
        </w:rPr>
        <w:t>请</w:t>
      </w:r>
      <w:r w:rsidR="00437CB7" w:rsidRPr="002916CA">
        <w:rPr>
          <w:rFonts w:ascii="仿宋" w:eastAsia="仿宋" w:hAnsi="仿宋" w:cs="Helvetica" w:hint="eastAsia"/>
          <w:sz w:val="30"/>
          <w:szCs w:val="30"/>
        </w:rPr>
        <w:t>各</w:t>
      </w:r>
      <w:r w:rsidR="00437CB7" w:rsidRPr="002916CA">
        <w:rPr>
          <w:rFonts w:ascii="仿宋" w:eastAsia="仿宋" w:hAnsi="仿宋" w:cs="Helvetica"/>
          <w:sz w:val="30"/>
          <w:szCs w:val="30"/>
        </w:rPr>
        <w:t>单位</w:t>
      </w:r>
      <w:r w:rsidR="00381BC0" w:rsidRPr="002916CA">
        <w:rPr>
          <w:rFonts w:ascii="仿宋" w:eastAsia="仿宋" w:hAnsi="仿宋" w:cs="Helvetica" w:hint="eastAsia"/>
          <w:sz w:val="30"/>
          <w:szCs w:val="30"/>
        </w:rPr>
        <w:t>、</w:t>
      </w:r>
      <w:r w:rsidR="00381BC0" w:rsidRPr="002916CA">
        <w:rPr>
          <w:rFonts w:ascii="仿宋" w:eastAsia="仿宋" w:hAnsi="仿宋" w:cs="Helvetica"/>
          <w:sz w:val="30"/>
          <w:szCs w:val="30"/>
        </w:rPr>
        <w:t>俱乐部填写</w:t>
      </w:r>
      <w:r w:rsidR="00381BC0" w:rsidRPr="002916CA">
        <w:rPr>
          <w:rFonts w:ascii="仿宋" w:eastAsia="仿宋" w:hAnsi="仿宋" w:cs="Helvetica" w:hint="eastAsia"/>
          <w:sz w:val="30"/>
          <w:szCs w:val="30"/>
        </w:rPr>
        <w:t>报名表</w:t>
      </w:r>
      <w:r w:rsidR="00381BC0" w:rsidRPr="002916CA">
        <w:rPr>
          <w:rFonts w:ascii="仿宋" w:eastAsia="仿宋" w:hAnsi="仿宋" w:cs="Helvetica"/>
          <w:sz w:val="30"/>
          <w:szCs w:val="30"/>
        </w:rPr>
        <w:t>，</w:t>
      </w:r>
      <w:r w:rsidR="00437CB7" w:rsidRPr="002916CA">
        <w:rPr>
          <w:rFonts w:ascii="仿宋" w:eastAsia="仿宋" w:hAnsi="仿宋" w:cs="Helvetica"/>
          <w:sz w:val="30"/>
          <w:szCs w:val="30"/>
        </w:rPr>
        <w:t>务必于</w:t>
      </w:r>
      <w:r w:rsidR="00FF2564" w:rsidRPr="002916CA">
        <w:rPr>
          <w:rFonts w:ascii="仿宋" w:eastAsia="仿宋" w:hAnsi="仿宋" w:cs="Helvetica" w:hint="eastAsia"/>
          <w:sz w:val="30"/>
          <w:szCs w:val="30"/>
        </w:rPr>
        <w:t>2022</w:t>
      </w:r>
      <w:r w:rsidR="008A076F" w:rsidRPr="002916CA">
        <w:rPr>
          <w:rFonts w:ascii="仿宋" w:eastAsia="仿宋" w:hAnsi="仿宋" w:cs="Helvetica" w:hint="eastAsia"/>
          <w:sz w:val="30"/>
          <w:szCs w:val="30"/>
        </w:rPr>
        <w:t>年</w:t>
      </w:r>
      <w:r w:rsidR="009F35F8" w:rsidRPr="002916CA">
        <w:rPr>
          <w:rFonts w:ascii="仿宋" w:eastAsia="仿宋" w:hAnsi="仿宋" w:cs="Helvetica" w:hint="eastAsia"/>
          <w:sz w:val="30"/>
          <w:szCs w:val="30"/>
        </w:rPr>
        <w:t>7</w:t>
      </w:r>
      <w:r w:rsidR="008A076F" w:rsidRPr="002916CA">
        <w:rPr>
          <w:rFonts w:ascii="仿宋" w:eastAsia="仿宋" w:hAnsi="仿宋" w:cs="Helvetica" w:hint="eastAsia"/>
          <w:sz w:val="30"/>
          <w:szCs w:val="30"/>
        </w:rPr>
        <w:t>月</w:t>
      </w:r>
      <w:r w:rsidR="00CF29F0">
        <w:rPr>
          <w:rFonts w:ascii="仿宋" w:eastAsia="仿宋" w:hAnsi="仿宋" w:cs="Helvetica"/>
          <w:sz w:val="30"/>
          <w:szCs w:val="30"/>
        </w:rPr>
        <w:t>15</w:t>
      </w:r>
      <w:r w:rsidR="008A076F" w:rsidRPr="002916CA">
        <w:rPr>
          <w:rFonts w:ascii="仿宋" w:eastAsia="仿宋" w:hAnsi="仿宋" w:cs="Helvetica" w:hint="eastAsia"/>
          <w:sz w:val="30"/>
          <w:szCs w:val="30"/>
        </w:rPr>
        <w:t>日</w:t>
      </w:r>
      <w:r w:rsidR="00437CB7" w:rsidRPr="002916CA">
        <w:rPr>
          <w:rFonts w:ascii="仿宋" w:eastAsia="仿宋" w:hAnsi="仿宋" w:cs="Helvetica" w:hint="eastAsia"/>
          <w:sz w:val="30"/>
          <w:szCs w:val="30"/>
        </w:rPr>
        <w:t>17:00</w:t>
      </w:r>
      <w:r w:rsidR="008A076F" w:rsidRPr="002916CA">
        <w:rPr>
          <w:rFonts w:ascii="仿宋" w:eastAsia="仿宋" w:hAnsi="仿宋" w:cs="Helvetica" w:hint="eastAsia"/>
          <w:sz w:val="30"/>
          <w:szCs w:val="30"/>
        </w:rPr>
        <w:t>前将</w:t>
      </w:r>
      <w:r w:rsidR="00381BC0" w:rsidRPr="002916CA">
        <w:rPr>
          <w:rFonts w:ascii="仿宋" w:eastAsia="仿宋" w:hAnsi="仿宋" w:cs="Helvetica" w:hint="eastAsia"/>
          <w:sz w:val="30"/>
          <w:szCs w:val="30"/>
        </w:rPr>
        <w:t>电子版</w:t>
      </w:r>
      <w:r w:rsidR="00BE0619" w:rsidRPr="002916CA">
        <w:rPr>
          <w:rFonts w:ascii="仿宋" w:eastAsia="仿宋" w:hAnsi="仿宋" w:cs="Helvetica"/>
          <w:sz w:val="30"/>
          <w:szCs w:val="30"/>
        </w:rPr>
        <w:t>报名表发送到国家体育总局武术运动管理</w:t>
      </w:r>
      <w:proofErr w:type="gramStart"/>
      <w:r w:rsidR="00BE0619" w:rsidRPr="002916CA">
        <w:rPr>
          <w:rFonts w:ascii="仿宋" w:eastAsia="仿宋" w:hAnsi="仿宋" w:cs="Helvetica"/>
          <w:sz w:val="30"/>
          <w:szCs w:val="30"/>
        </w:rPr>
        <w:t>中心武术搏击部</w:t>
      </w:r>
      <w:proofErr w:type="gramEnd"/>
      <w:r w:rsidR="00BE0619" w:rsidRPr="002916CA">
        <w:rPr>
          <w:rFonts w:ascii="仿宋" w:eastAsia="仿宋" w:hAnsi="仿宋" w:cs="Helvetica"/>
          <w:sz w:val="30"/>
          <w:szCs w:val="30"/>
        </w:rPr>
        <w:t>邮箱</w:t>
      </w:r>
      <w:r w:rsidR="00BE0619" w:rsidRPr="002916CA">
        <w:rPr>
          <w:rFonts w:ascii="仿宋" w:eastAsia="仿宋" w:hAnsi="仿宋" w:cs="Helvetica" w:hint="eastAsia"/>
          <w:sz w:val="30"/>
          <w:szCs w:val="30"/>
        </w:rPr>
        <w:t>并</w:t>
      </w:r>
      <w:r w:rsidR="00381BC0" w:rsidRPr="002916CA">
        <w:rPr>
          <w:rFonts w:ascii="仿宋" w:eastAsia="仿宋" w:hAnsi="仿宋" w:cs="Helvetica"/>
          <w:sz w:val="30"/>
          <w:szCs w:val="30"/>
        </w:rPr>
        <w:t>电话确认，</w:t>
      </w:r>
      <w:r w:rsidR="008A076F" w:rsidRPr="002916CA">
        <w:rPr>
          <w:rFonts w:ascii="仿宋" w:eastAsia="仿宋" w:hAnsi="仿宋" w:cs="Helvetica" w:hint="eastAsia"/>
          <w:sz w:val="30"/>
          <w:szCs w:val="30"/>
        </w:rPr>
        <w:t>打印报名表加盖单位公章报到时递交给大会组委会，逾期者不予受理。</w:t>
      </w:r>
    </w:p>
    <w:p w14:paraId="5B04F0DC" w14:textId="4E209056" w:rsidR="00DF5606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联</w:t>
      </w:r>
      <w:r w:rsidR="00DF5606">
        <w:rPr>
          <w:rFonts w:ascii="仿宋" w:eastAsia="仿宋" w:hAnsi="仿宋" w:cs="Helvetica" w:hint="eastAsia"/>
          <w:color w:val="4B4B4B"/>
          <w:sz w:val="30"/>
          <w:szCs w:val="30"/>
        </w:rPr>
        <w:t xml:space="preserve"> 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系</w:t>
      </w:r>
      <w:r w:rsidR="00DF5606">
        <w:rPr>
          <w:rFonts w:ascii="仿宋" w:eastAsia="仿宋" w:hAnsi="仿宋" w:cs="Helvetica" w:hint="eastAsia"/>
          <w:color w:val="4B4B4B"/>
          <w:sz w:val="30"/>
          <w:szCs w:val="30"/>
        </w:rPr>
        <w:t xml:space="preserve"> 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人：</w:t>
      </w:r>
      <w:proofErr w:type="gramStart"/>
      <w:r w:rsidR="00FF2564" w:rsidRPr="00E6564F">
        <w:rPr>
          <w:rFonts w:ascii="仿宋" w:eastAsia="仿宋" w:hAnsi="仿宋" w:cs="Helvetica" w:hint="eastAsia"/>
          <w:color w:val="4B4B4B"/>
          <w:sz w:val="30"/>
          <w:szCs w:val="30"/>
        </w:rPr>
        <w:t>段全</w:t>
      </w:r>
      <w:r w:rsidR="00FF2564" w:rsidRPr="00E6564F">
        <w:rPr>
          <w:rFonts w:ascii="仿宋" w:eastAsia="仿宋" w:hAnsi="仿宋" w:cs="Helvetica"/>
          <w:color w:val="4B4B4B"/>
          <w:sz w:val="30"/>
          <w:szCs w:val="30"/>
        </w:rPr>
        <w:t>勇</w:t>
      </w:r>
      <w:proofErr w:type="gramEnd"/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 xml:space="preserve">  　</w:t>
      </w:r>
    </w:p>
    <w:p w14:paraId="7CECE411" w14:textId="3B703744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联系电话：010-</w:t>
      </w:r>
      <w:proofErr w:type="gramStart"/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6491</w:t>
      </w:r>
      <w:r w:rsidR="00FF2564" w:rsidRPr="00E6564F">
        <w:rPr>
          <w:rFonts w:ascii="仿宋" w:eastAsia="仿宋" w:hAnsi="仿宋" w:cs="Helvetica"/>
          <w:color w:val="4B4B4B"/>
          <w:sz w:val="30"/>
          <w:szCs w:val="30"/>
        </w:rPr>
        <w:t>2337</w:t>
      </w:r>
      <w:r w:rsidR="00DF5606">
        <w:rPr>
          <w:rFonts w:ascii="仿宋" w:eastAsia="仿宋" w:hAnsi="仿宋" w:cs="Helvetica"/>
          <w:color w:val="4B4B4B"/>
          <w:sz w:val="30"/>
          <w:szCs w:val="30"/>
        </w:rPr>
        <w:t xml:space="preserve">  13801284122</w:t>
      </w:r>
      <w:proofErr w:type="gramEnd"/>
    </w:p>
    <w:p w14:paraId="26F64974" w14:textId="567B9822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proofErr w:type="gramStart"/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lastRenderedPageBreak/>
        <w:t>邮</w:t>
      </w:r>
      <w:proofErr w:type="gramEnd"/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 xml:space="preserve">    箱：</w:t>
      </w:r>
      <w:hyperlink r:id="rId8" w:history="1">
        <w:r w:rsidR="00500469" w:rsidRPr="00A65B1F">
          <w:rPr>
            <w:rStyle w:val="a9"/>
            <w:rFonts w:ascii="仿宋" w:eastAsia="仿宋" w:hAnsi="仿宋" w:cs="Helvetica"/>
            <w:color w:val="000000" w:themeColor="text1"/>
            <w:sz w:val="30"/>
            <w:szCs w:val="30"/>
            <w:u w:val="none"/>
          </w:rPr>
          <w:t>zybj2022</w:t>
        </w:r>
        <w:r w:rsidR="00500469" w:rsidRPr="00A65B1F">
          <w:rPr>
            <w:rStyle w:val="a9"/>
            <w:rFonts w:ascii="仿宋" w:eastAsia="仿宋" w:hAnsi="仿宋" w:cs="Helvetica" w:hint="eastAsia"/>
            <w:color w:val="000000" w:themeColor="text1"/>
            <w:sz w:val="30"/>
            <w:szCs w:val="30"/>
            <w:u w:val="none"/>
          </w:rPr>
          <w:t>@163.com</w:t>
        </w:r>
      </w:hyperlink>
    </w:p>
    <w:p w14:paraId="516CA28F" w14:textId="3F25CAA6" w:rsidR="008A076F" w:rsidRPr="00E6564F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（二）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报到</w:t>
      </w:r>
    </w:p>
    <w:p w14:paraId="4FA5235C" w14:textId="7B95EB10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仲裁、裁判员等大会工作人员于</w:t>
      </w:r>
      <w:r w:rsidR="009F35F8">
        <w:rPr>
          <w:rFonts w:ascii="仿宋" w:eastAsia="仿宋" w:hAnsi="仿宋" w:cs="Helvetica" w:hint="eastAsia"/>
          <w:sz w:val="30"/>
          <w:szCs w:val="30"/>
        </w:rPr>
        <w:t>8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月</w:t>
      </w:r>
      <w:r w:rsidR="00FF2564" w:rsidRPr="00E6564F">
        <w:rPr>
          <w:rFonts w:ascii="仿宋" w:eastAsia="仿宋" w:hAnsi="仿宋" w:cs="Helvetica" w:hint="eastAsia"/>
          <w:sz w:val="30"/>
          <w:szCs w:val="30"/>
        </w:rPr>
        <w:t>6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日下午18:00前报到、各代表队于</w:t>
      </w:r>
      <w:r w:rsidR="009F35F8">
        <w:rPr>
          <w:rFonts w:ascii="仿宋" w:eastAsia="仿宋" w:hAnsi="仿宋" w:cs="Helvetica" w:hint="eastAsia"/>
          <w:color w:val="4B4B4B"/>
          <w:sz w:val="30"/>
          <w:szCs w:val="30"/>
        </w:rPr>
        <w:t>8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月</w:t>
      </w:r>
      <w:r w:rsidR="00FF2564" w:rsidRPr="00E6564F">
        <w:rPr>
          <w:rFonts w:ascii="仿宋" w:eastAsia="仿宋" w:hAnsi="仿宋" w:cs="Helvetica" w:hint="eastAsia"/>
          <w:color w:val="4B4B4B"/>
          <w:sz w:val="30"/>
          <w:szCs w:val="30"/>
        </w:rPr>
        <w:t>7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日下午18:00</w:t>
      </w:r>
      <w:r w:rsidR="003D082A" w:rsidRPr="00E6564F">
        <w:rPr>
          <w:rFonts w:ascii="仿宋" w:eastAsia="仿宋" w:hAnsi="仿宋" w:cs="Helvetica" w:hint="eastAsia"/>
          <w:color w:val="4B4B4B"/>
          <w:sz w:val="30"/>
          <w:szCs w:val="30"/>
        </w:rPr>
        <w:t>前报到，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报到地址</w:t>
      </w:r>
      <w:r w:rsidR="003D082A" w:rsidRPr="00E6564F">
        <w:rPr>
          <w:rFonts w:ascii="仿宋" w:eastAsia="仿宋" w:hAnsi="仿宋" w:cs="Helvetica" w:hint="eastAsia"/>
          <w:color w:val="4B4B4B"/>
          <w:sz w:val="30"/>
          <w:szCs w:val="30"/>
        </w:rPr>
        <w:t>详见</w:t>
      </w:r>
      <w:r w:rsidR="003322AF" w:rsidRPr="00E6564F">
        <w:rPr>
          <w:rFonts w:ascii="仿宋" w:eastAsia="仿宋" w:hAnsi="仿宋" w:cs="Helvetica"/>
          <w:color w:val="4B4B4B"/>
          <w:sz w:val="30"/>
          <w:szCs w:val="30"/>
        </w:rPr>
        <w:t>补充通知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>。</w:t>
      </w:r>
    </w:p>
    <w:p w14:paraId="0D4A7158" w14:textId="77777777" w:rsidR="008A076F" w:rsidRPr="00950135" w:rsidRDefault="008A076F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950135">
        <w:rPr>
          <w:rFonts w:ascii="黑体" w:eastAsia="黑体" w:hAnsi="黑体" w:cs="Helvetica" w:hint="eastAsia"/>
          <w:color w:val="4B4B4B"/>
          <w:sz w:val="30"/>
          <w:szCs w:val="30"/>
        </w:rPr>
        <w:t>八、裁判员、仲裁委员会和竞赛监督委员会</w:t>
      </w:r>
    </w:p>
    <w:p w14:paraId="79B07277" w14:textId="63F0761B" w:rsidR="00950135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一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裁判员由国家体育总局统一选派，办法另行通知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；</w:t>
      </w:r>
    </w:p>
    <w:p w14:paraId="343923DC" w14:textId="77777777" w:rsidR="00950135" w:rsidRDefault="00950135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二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仲裁委员会人员组成和职责范围按《仲裁委员会条例》执行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；</w:t>
      </w:r>
    </w:p>
    <w:p w14:paraId="302ED570" w14:textId="71136C23" w:rsidR="008A076F" w:rsidRPr="00E6564F" w:rsidRDefault="00950135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三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竞赛监督委员会人员组成和职责范围按</w:t>
      </w:r>
      <w:r w:rsidR="00DF5606">
        <w:rPr>
          <w:rFonts w:ascii="仿宋" w:eastAsia="仿宋" w:hAnsi="仿宋" w:cs="Helvetica" w:hint="eastAsia"/>
          <w:color w:val="4B4B4B"/>
          <w:sz w:val="30"/>
          <w:szCs w:val="30"/>
        </w:rPr>
        <w:t>体育</w:t>
      </w:r>
      <w:proofErr w:type="gramStart"/>
      <w:r w:rsidR="00DF5606">
        <w:rPr>
          <w:rFonts w:ascii="仿宋" w:eastAsia="仿宋" w:hAnsi="仿宋" w:cs="Helvetica" w:hint="eastAsia"/>
          <w:color w:val="4B4B4B"/>
          <w:sz w:val="30"/>
          <w:szCs w:val="30"/>
        </w:rPr>
        <w:t>总局武术</w:t>
      </w:r>
      <w:proofErr w:type="gramEnd"/>
      <w:r w:rsidR="00DF5606">
        <w:rPr>
          <w:rFonts w:ascii="仿宋" w:eastAsia="仿宋" w:hAnsi="仿宋" w:cs="Helvetica" w:hint="eastAsia"/>
          <w:color w:val="4B4B4B"/>
          <w:sz w:val="30"/>
          <w:szCs w:val="30"/>
        </w:rPr>
        <w:t>中心有关规定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执行。</w:t>
      </w:r>
    </w:p>
    <w:p w14:paraId="0FBEF1FF" w14:textId="77777777" w:rsidR="008A076F" w:rsidRPr="00950135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950135">
        <w:rPr>
          <w:rFonts w:ascii="黑体" w:eastAsia="黑体" w:hAnsi="黑体" w:cs="Helvetica" w:hint="eastAsia"/>
          <w:color w:val="4B4B4B"/>
          <w:sz w:val="30"/>
          <w:szCs w:val="30"/>
        </w:rPr>
        <w:t>九、其它</w:t>
      </w:r>
    </w:p>
    <w:p w14:paraId="2B5681FB" w14:textId="071A80F7" w:rsidR="008A076F" w:rsidRPr="00E6564F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一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参赛运动员必须穿戴由大会提供的护具(护腿、护胸、拳套)。比赛服装、护齿、护裆、缠手带自备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；</w:t>
      </w:r>
    </w:p>
    <w:p w14:paraId="30C53275" w14:textId="0B020434" w:rsidR="008A076F" w:rsidRPr="00E6564F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（二）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各代表队报到时须交验县级以上医院出具的《运动员体检证明》(具体内容为：脑电图、心电图、脉搏、血压。身体检查证明以本次赛前15天内方能有效)</w:t>
      </w:r>
      <w:r w:rsidR="00B547B8">
        <w:rPr>
          <w:rFonts w:ascii="仿宋" w:eastAsia="仿宋" w:hAnsi="仿宋" w:cs="Helvetica" w:hint="eastAsia"/>
          <w:color w:val="4B4B4B"/>
          <w:sz w:val="30"/>
          <w:szCs w:val="30"/>
        </w:rPr>
        <w:t>。</w:t>
      </w:r>
      <w:r w:rsidR="0081235A">
        <w:rPr>
          <w:rFonts w:ascii="仿宋" w:eastAsia="仿宋" w:hAnsi="仿宋" w:cs="Helvetica" w:hint="eastAsia"/>
          <w:color w:val="4B4B4B"/>
          <w:sz w:val="30"/>
          <w:szCs w:val="30"/>
        </w:rPr>
        <w:t>保险事宜由大会统一安排，另行补充通知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。以上</w:t>
      </w:r>
      <w:proofErr w:type="gramStart"/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各项任缺</w:t>
      </w:r>
      <w:proofErr w:type="gramEnd"/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一项则不能参加比赛</w:t>
      </w:r>
      <w:r>
        <w:rPr>
          <w:rFonts w:ascii="仿宋" w:eastAsia="仿宋" w:hAnsi="仿宋" w:cs="Helvetica" w:hint="eastAsia"/>
          <w:color w:val="4B4B4B"/>
          <w:sz w:val="30"/>
          <w:szCs w:val="30"/>
        </w:rPr>
        <w:t>；</w:t>
      </w:r>
    </w:p>
    <w:p w14:paraId="54AAB80A" w14:textId="50D86211" w:rsidR="00950135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仿宋" w:eastAsia="仿宋" w:hAnsi="仿宋" w:cs="Helvetica"/>
          <w:color w:val="4B4B4B"/>
          <w:sz w:val="30"/>
          <w:szCs w:val="30"/>
        </w:rPr>
      </w:pPr>
      <w:r>
        <w:rPr>
          <w:rFonts w:ascii="仿宋" w:eastAsia="仿宋" w:hAnsi="仿宋" w:cs="Helvetica" w:hint="eastAsia"/>
          <w:color w:val="4B4B4B"/>
          <w:sz w:val="30"/>
          <w:szCs w:val="30"/>
        </w:rPr>
        <w:t>（三）</w:t>
      </w:r>
      <w:r w:rsidR="008A076F" w:rsidRPr="00E6564F">
        <w:rPr>
          <w:rFonts w:ascii="仿宋" w:eastAsia="仿宋" w:hAnsi="仿宋" w:cs="Helvetica" w:hint="eastAsia"/>
          <w:color w:val="4B4B4B"/>
          <w:sz w:val="30"/>
          <w:szCs w:val="30"/>
        </w:rPr>
        <w:t>各运动队报到后，大会医务监督组将对运动员进行体格抽查，如发现问题，则取消比赛资格</w:t>
      </w:r>
      <w:r w:rsidR="00B54218">
        <w:rPr>
          <w:rFonts w:ascii="仿宋" w:eastAsia="仿宋" w:hAnsi="仿宋" w:cs="Helvetica" w:hint="eastAsia"/>
          <w:color w:val="4B4B4B"/>
          <w:sz w:val="30"/>
          <w:szCs w:val="30"/>
        </w:rPr>
        <w:t>。</w:t>
      </w:r>
    </w:p>
    <w:p w14:paraId="50836C49" w14:textId="1CA9F1D5" w:rsidR="008A076F" w:rsidRPr="00950135" w:rsidRDefault="00950135" w:rsidP="00950135">
      <w:pPr>
        <w:pStyle w:val="a3"/>
        <w:shd w:val="clear" w:color="auto" w:fill="FFFFFF"/>
        <w:spacing w:before="0" w:beforeAutospacing="0" w:after="0" w:afterAutospacing="0" w:line="350" w:lineRule="atLeast"/>
        <w:ind w:firstLineChars="200" w:firstLine="600"/>
        <w:jc w:val="both"/>
        <w:rPr>
          <w:rFonts w:ascii="黑体" w:eastAsia="黑体" w:hAnsi="黑体" w:cs="Helvetica"/>
          <w:color w:val="3E3E3E"/>
          <w:sz w:val="30"/>
          <w:szCs w:val="30"/>
        </w:rPr>
      </w:pPr>
      <w:r w:rsidRPr="00950135">
        <w:rPr>
          <w:rFonts w:ascii="黑体" w:eastAsia="黑体" w:hAnsi="黑体" w:cs="Helvetica" w:hint="eastAsia"/>
          <w:color w:val="4B4B4B"/>
          <w:sz w:val="30"/>
          <w:szCs w:val="30"/>
        </w:rPr>
        <w:t>十、</w:t>
      </w:r>
      <w:r w:rsidR="008A076F" w:rsidRPr="00950135">
        <w:rPr>
          <w:rFonts w:ascii="黑体" w:eastAsia="黑体" w:hAnsi="黑体" w:cs="Helvetica" w:hint="eastAsia"/>
          <w:color w:val="4B4B4B"/>
          <w:sz w:val="30"/>
          <w:szCs w:val="30"/>
        </w:rPr>
        <w:t>未尽事宜，另行通知。</w:t>
      </w:r>
    </w:p>
    <w:p w14:paraId="5CDE1079" w14:textId="77777777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3E3E3E"/>
          <w:sz w:val="30"/>
          <w:szCs w:val="30"/>
        </w:rPr>
      </w:pPr>
      <w:r w:rsidRPr="00E6564F">
        <w:rPr>
          <w:rFonts w:ascii="Calibri" w:eastAsia="仿宋" w:hAnsi="Calibri" w:cs="Calibri"/>
          <w:color w:val="4B4B4B"/>
          <w:sz w:val="30"/>
          <w:szCs w:val="30"/>
        </w:rPr>
        <w:t> </w:t>
      </w:r>
    </w:p>
    <w:p w14:paraId="4E2AD7A2" w14:textId="77777777" w:rsidR="008A076F" w:rsidRPr="00E6564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3E3E3E"/>
          <w:sz w:val="30"/>
          <w:szCs w:val="30"/>
        </w:rPr>
      </w:pPr>
    </w:p>
    <w:p w14:paraId="5C9F4E59" w14:textId="20738A27" w:rsidR="008A076F" w:rsidRPr="00754923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  <w:r w:rsidRPr="00E6564F">
        <w:rPr>
          <w:rFonts w:ascii="Calibri" w:eastAsia="仿宋" w:hAnsi="Calibri" w:cs="Calibri"/>
          <w:color w:val="4B4B4B"/>
          <w:sz w:val="30"/>
          <w:szCs w:val="30"/>
        </w:rPr>
        <w:t>                  </w:t>
      </w:r>
      <w:r w:rsidRPr="00E6564F">
        <w:rPr>
          <w:rFonts w:ascii="仿宋" w:eastAsia="仿宋" w:hAnsi="仿宋" w:cs="Helvetica" w:hint="eastAsia"/>
          <w:color w:val="4B4B4B"/>
          <w:sz w:val="30"/>
          <w:szCs w:val="30"/>
        </w:rPr>
        <w:t xml:space="preserve">                                                                </w:t>
      </w:r>
      <w:r w:rsidR="00FF2564" w:rsidRPr="00E6564F">
        <w:rPr>
          <w:rFonts w:ascii="仿宋" w:eastAsia="仿宋" w:hAnsi="仿宋" w:cs="Helvetica"/>
          <w:color w:val="4B4B4B"/>
          <w:sz w:val="30"/>
          <w:szCs w:val="30"/>
        </w:rPr>
        <w:t xml:space="preserve">         </w:t>
      </w:r>
      <w:r w:rsidR="00405CBD">
        <w:rPr>
          <w:rFonts w:ascii="仿宋" w:eastAsia="仿宋" w:hAnsi="仿宋" w:cs="Helvetica"/>
          <w:color w:val="4B4B4B"/>
          <w:sz w:val="30"/>
          <w:szCs w:val="30"/>
        </w:rPr>
        <w:t xml:space="preserve">         </w:t>
      </w:r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体育</w:t>
      </w:r>
      <w:proofErr w:type="gramStart"/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总局武术</w:t>
      </w:r>
      <w:proofErr w:type="gramEnd"/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中心</w:t>
      </w:r>
    </w:p>
    <w:p w14:paraId="668D86C5" w14:textId="08AB879E" w:rsidR="008A076F" w:rsidRDefault="008A076F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  <w:r w:rsidRPr="00754923">
        <w:rPr>
          <w:rFonts w:ascii="Calibri" w:eastAsia="仿宋" w:hAnsi="Calibri" w:cs="Calibri"/>
          <w:color w:val="000000" w:themeColor="text1"/>
          <w:sz w:val="30"/>
          <w:szCs w:val="30"/>
        </w:rPr>
        <w:t>     </w:t>
      </w:r>
      <w:r w:rsidRPr="00754923">
        <w:rPr>
          <w:rStyle w:val="apple-converted-space"/>
          <w:rFonts w:ascii="Calibri" w:eastAsia="仿宋" w:hAnsi="Calibri" w:cs="Calibri"/>
          <w:color w:val="000000" w:themeColor="text1"/>
          <w:sz w:val="30"/>
          <w:szCs w:val="30"/>
        </w:rPr>
        <w:t> </w:t>
      </w:r>
      <w:r w:rsidRPr="00754923">
        <w:rPr>
          <w:rStyle w:val="apple-converted-space"/>
          <w:rFonts w:ascii="仿宋" w:eastAsia="仿宋" w:hAnsi="仿宋" w:cs="Helvetica" w:hint="eastAsia"/>
          <w:color w:val="000000" w:themeColor="text1"/>
          <w:sz w:val="30"/>
          <w:szCs w:val="30"/>
        </w:rPr>
        <w:t xml:space="preserve">     </w:t>
      </w:r>
      <w:r w:rsidR="00950135" w:rsidRPr="00754923">
        <w:rPr>
          <w:rStyle w:val="apple-converted-space"/>
          <w:rFonts w:ascii="仿宋" w:eastAsia="仿宋" w:hAnsi="仿宋" w:cs="Helvetica"/>
          <w:color w:val="000000" w:themeColor="text1"/>
          <w:sz w:val="30"/>
          <w:szCs w:val="30"/>
        </w:rPr>
        <w:t xml:space="preserve">  </w:t>
      </w:r>
      <w:r w:rsidRPr="00754923">
        <w:rPr>
          <w:rStyle w:val="apple-converted-space"/>
          <w:rFonts w:ascii="仿宋" w:eastAsia="仿宋" w:hAnsi="仿宋" w:cs="Helvetica" w:hint="eastAsia"/>
          <w:color w:val="000000" w:themeColor="text1"/>
          <w:sz w:val="30"/>
          <w:szCs w:val="30"/>
        </w:rPr>
        <w:t xml:space="preserve">               </w:t>
      </w:r>
      <w:r w:rsidR="00FF2564" w:rsidRPr="00754923">
        <w:rPr>
          <w:rStyle w:val="apple-converted-space"/>
          <w:rFonts w:ascii="仿宋" w:eastAsia="仿宋" w:hAnsi="仿宋" w:cs="Helvetica"/>
          <w:color w:val="000000" w:themeColor="text1"/>
          <w:sz w:val="30"/>
          <w:szCs w:val="30"/>
        </w:rPr>
        <w:t xml:space="preserve">  </w:t>
      </w:r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20</w:t>
      </w:r>
      <w:r w:rsidR="00FF2564" w:rsidRPr="00754923">
        <w:rPr>
          <w:rFonts w:ascii="仿宋" w:eastAsia="仿宋" w:hAnsi="仿宋" w:cs="Helvetica"/>
          <w:color w:val="000000" w:themeColor="text1"/>
          <w:sz w:val="30"/>
          <w:szCs w:val="30"/>
        </w:rPr>
        <w:t>22</w:t>
      </w:r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年</w:t>
      </w:r>
      <w:r w:rsidR="009F35F8">
        <w:rPr>
          <w:rFonts w:ascii="仿宋" w:eastAsia="仿宋" w:hAnsi="仿宋" w:cs="Helvetica"/>
          <w:color w:val="000000" w:themeColor="text1"/>
          <w:sz w:val="30"/>
          <w:szCs w:val="30"/>
        </w:rPr>
        <w:t>6</w:t>
      </w:r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月</w:t>
      </w:r>
      <w:r w:rsidR="00B547B8">
        <w:rPr>
          <w:rFonts w:ascii="仿宋" w:eastAsia="仿宋" w:hAnsi="仿宋" w:cs="Helvetica"/>
          <w:color w:val="000000" w:themeColor="text1"/>
          <w:sz w:val="30"/>
          <w:szCs w:val="30"/>
        </w:rPr>
        <w:t>30</w:t>
      </w:r>
      <w:r w:rsidRPr="00754923">
        <w:rPr>
          <w:rFonts w:ascii="仿宋" w:eastAsia="仿宋" w:hAnsi="仿宋" w:cs="Helvetica" w:hint="eastAsia"/>
          <w:color w:val="000000" w:themeColor="text1"/>
          <w:sz w:val="30"/>
          <w:szCs w:val="30"/>
        </w:rPr>
        <w:t>日</w:t>
      </w:r>
    </w:p>
    <w:p w14:paraId="3ED5A015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246B1C66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3C2D3592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2D6CE494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4589C0A1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50AFC989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02D37FF0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06DFD4A3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53ED1867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49CE182D" w14:textId="77777777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5775B07F" w14:textId="377E6B68" w:rsidR="00515C1A" w:rsidRDefault="00515C1A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07EB4ADC" w14:textId="77777777" w:rsidR="00B547B8" w:rsidRDefault="00B547B8" w:rsidP="00B76FDE">
      <w:pPr>
        <w:pStyle w:val="a3"/>
        <w:shd w:val="clear" w:color="auto" w:fill="FFFFFF"/>
        <w:spacing w:before="0" w:beforeAutospacing="0" w:after="0" w:afterAutospacing="0" w:line="350" w:lineRule="atLeast"/>
        <w:ind w:firstLine="784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3A7DE6D3" w14:textId="2C6FAF10" w:rsidR="00515C1A" w:rsidRDefault="00515C1A" w:rsidP="00B54218">
      <w:pPr>
        <w:pStyle w:val="a3"/>
        <w:shd w:val="clear" w:color="auto" w:fill="FFFFFF"/>
        <w:spacing w:before="0" w:beforeAutospacing="0" w:after="0" w:afterAutospacing="0" w:line="350" w:lineRule="atLeast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539BD127" w14:textId="1BB3A4EE" w:rsidR="00B54218" w:rsidRDefault="00B54218" w:rsidP="00B54218">
      <w:pPr>
        <w:pStyle w:val="a3"/>
        <w:shd w:val="clear" w:color="auto" w:fill="FFFFFF"/>
        <w:spacing w:before="0" w:beforeAutospacing="0" w:after="0" w:afterAutospacing="0" w:line="350" w:lineRule="atLeast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55CAF72E" w14:textId="66798CCE" w:rsidR="00B54218" w:rsidRDefault="00B54218" w:rsidP="00B54218">
      <w:pPr>
        <w:pStyle w:val="a3"/>
        <w:shd w:val="clear" w:color="auto" w:fill="FFFFFF"/>
        <w:spacing w:before="0" w:beforeAutospacing="0" w:after="0" w:afterAutospacing="0" w:line="350" w:lineRule="atLeast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601BA6A8" w14:textId="1FD5637C" w:rsidR="00B54218" w:rsidRDefault="00B54218" w:rsidP="00B54218">
      <w:pPr>
        <w:pStyle w:val="a3"/>
        <w:shd w:val="clear" w:color="auto" w:fill="FFFFFF"/>
        <w:spacing w:before="0" w:beforeAutospacing="0" w:after="0" w:afterAutospacing="0" w:line="350" w:lineRule="atLeast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58564777" w14:textId="01007BA6" w:rsidR="00B54218" w:rsidRDefault="00B54218" w:rsidP="00B54218">
      <w:pPr>
        <w:pStyle w:val="a3"/>
        <w:shd w:val="clear" w:color="auto" w:fill="FFFFFF"/>
        <w:spacing w:before="0" w:beforeAutospacing="0" w:after="0" w:afterAutospacing="0" w:line="350" w:lineRule="atLeast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0A943380" w14:textId="77777777" w:rsidR="00B54218" w:rsidRPr="00754923" w:rsidRDefault="00B54218" w:rsidP="00B54218">
      <w:pPr>
        <w:pStyle w:val="a3"/>
        <w:shd w:val="clear" w:color="auto" w:fill="FFFFFF"/>
        <w:spacing w:before="0" w:beforeAutospacing="0" w:after="0" w:afterAutospacing="0" w:line="350" w:lineRule="atLeast"/>
        <w:jc w:val="both"/>
        <w:rPr>
          <w:rFonts w:ascii="仿宋" w:eastAsia="仿宋" w:hAnsi="仿宋" w:cs="Helvetica"/>
          <w:color w:val="000000" w:themeColor="text1"/>
          <w:sz w:val="30"/>
          <w:szCs w:val="30"/>
        </w:rPr>
      </w:pPr>
    </w:p>
    <w:p w14:paraId="409EEDBB" w14:textId="77777777" w:rsidR="00C37311" w:rsidRPr="00B547B8" w:rsidRDefault="008A076F" w:rsidP="00C37311">
      <w:pPr>
        <w:jc w:val="left"/>
        <w:rPr>
          <w:rFonts w:ascii="黑体" w:eastAsia="黑体" w:hAnsi="黑体" w:cs="Helvetica"/>
          <w:color w:val="3E3E3E"/>
          <w:sz w:val="30"/>
          <w:szCs w:val="30"/>
        </w:rPr>
      </w:pPr>
      <w:r w:rsidRPr="00B547B8">
        <w:rPr>
          <w:rFonts w:ascii="Calibri" w:eastAsia="黑体" w:hAnsi="Calibri" w:cs="Calibri"/>
          <w:color w:val="3E3E3E"/>
          <w:sz w:val="30"/>
          <w:szCs w:val="30"/>
        </w:rPr>
        <w:lastRenderedPageBreak/>
        <w:t> </w:t>
      </w:r>
      <w:r w:rsidR="00C37311" w:rsidRPr="00B547B8">
        <w:rPr>
          <w:rFonts w:ascii="黑体" w:eastAsia="黑体" w:hAnsi="黑体" w:cs="Helvetica" w:hint="eastAsia"/>
          <w:color w:val="3E3E3E"/>
          <w:sz w:val="30"/>
          <w:szCs w:val="30"/>
        </w:rPr>
        <w:t>附件</w:t>
      </w:r>
      <w:r w:rsidR="00C37311" w:rsidRPr="00B547B8">
        <w:rPr>
          <w:rFonts w:ascii="黑体" w:eastAsia="黑体" w:hAnsi="黑体" w:cs="Helvetica"/>
          <w:color w:val="3E3E3E"/>
          <w:sz w:val="30"/>
          <w:szCs w:val="30"/>
        </w:rPr>
        <w:t>：</w:t>
      </w:r>
    </w:p>
    <w:p w14:paraId="4F9A3134" w14:textId="2C1302F7" w:rsidR="00C37311" w:rsidRDefault="00C37311" w:rsidP="00C37311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自由搏击报名系统使用说明</w:t>
      </w:r>
    </w:p>
    <w:p w14:paraId="695E71CD" w14:textId="77777777" w:rsidR="00C37311" w:rsidRDefault="00C37311" w:rsidP="00C37311">
      <w:pPr>
        <w:rPr>
          <w:b/>
          <w:sz w:val="32"/>
          <w:szCs w:val="48"/>
        </w:rPr>
      </w:pPr>
    </w:p>
    <w:p w14:paraId="6740C479" w14:textId="77777777" w:rsidR="00C37311" w:rsidRDefault="00C37311" w:rsidP="00C37311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一、运动员报名</w:t>
      </w:r>
    </w:p>
    <w:p w14:paraId="3ABE5197" w14:textId="77777777" w:rsidR="00C37311" w:rsidRDefault="00C37311" w:rsidP="00C37311">
      <w:pPr>
        <w:spacing w:line="360" w:lineRule="auto"/>
        <w:rPr>
          <w:rStyle w:val="a9"/>
        </w:rPr>
      </w:pPr>
      <w:r>
        <w:rPr>
          <w:rFonts w:hint="eastAsia"/>
          <w:b/>
        </w:rPr>
        <w:t>1</w:t>
      </w:r>
      <w:r>
        <w:rPr>
          <w:b/>
        </w:rPr>
        <w:t>.</w:t>
      </w:r>
      <w:r>
        <w:rPr>
          <w:rFonts w:hint="eastAsia"/>
          <w:b/>
        </w:rPr>
        <w:t>报名表网址</w:t>
      </w:r>
      <w:r>
        <w:rPr>
          <w:rFonts w:hint="eastAsia"/>
        </w:rPr>
        <w:t>：</w:t>
      </w:r>
      <w:hyperlink r:id="rId9" w:anchor="/26" w:history="1">
        <w:r>
          <w:rPr>
            <w:rStyle w:val="a9"/>
          </w:rPr>
          <w:t>http://218.2.231.120:8120/freeFight-signup/index.html#/26</w:t>
        </w:r>
      </w:hyperlink>
    </w:p>
    <w:p w14:paraId="324CDC75" w14:textId="77777777" w:rsidR="00C37311" w:rsidRDefault="00C37311" w:rsidP="00C37311">
      <w:pPr>
        <w:spacing w:line="360" w:lineRule="auto"/>
        <w:rPr>
          <w:rStyle w:val="a9"/>
        </w:rPr>
      </w:pPr>
    </w:p>
    <w:p w14:paraId="49B23CBC" w14:textId="77777777" w:rsidR="00C37311" w:rsidRDefault="00C37311" w:rsidP="00C37311">
      <w:pPr>
        <w:pStyle w:val="ae"/>
        <w:spacing w:line="360" w:lineRule="auto"/>
        <w:ind w:left="420" w:firstLineChars="0" w:firstLine="0"/>
      </w:pPr>
      <w:r>
        <w:rPr>
          <w:noProof/>
        </w:rPr>
        <w:drawing>
          <wp:inline distT="0" distB="0" distL="114300" distR="114300" wp14:anchorId="4BD8D489" wp14:editId="585E671B">
            <wp:extent cx="5266690" cy="2570480"/>
            <wp:effectExtent l="0" t="0" r="10160" b="127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0D608" w14:textId="77777777" w:rsidR="00C37311" w:rsidRDefault="00C37311" w:rsidP="00C37311">
      <w:pPr>
        <w:pStyle w:val="ae"/>
        <w:spacing w:line="360" w:lineRule="auto"/>
        <w:ind w:left="420" w:firstLineChars="0" w:firstLine="0"/>
      </w:pPr>
    </w:p>
    <w:p w14:paraId="47AFD3A9" w14:textId="77777777" w:rsidR="00C37311" w:rsidRDefault="00C37311" w:rsidP="00C37311">
      <w:pPr>
        <w:ind w:leftChars="200" w:left="840" w:hangingChars="200" w:hanging="420"/>
      </w:pPr>
      <w:r>
        <w:rPr>
          <w:rFonts w:hint="eastAsia"/>
        </w:rPr>
        <w:t>1.1</w:t>
      </w:r>
      <w:r>
        <w:t xml:space="preserve"> </w:t>
      </w:r>
      <w:r>
        <w:rPr>
          <w:rFonts w:hint="eastAsia"/>
        </w:rPr>
        <w:t>填写点击链接进入报名页面后依次填写相关信息，除注册号是非必填项，其余都需要填写</w:t>
      </w:r>
    </w:p>
    <w:p w14:paraId="3F57E3AB" w14:textId="77777777" w:rsidR="00C37311" w:rsidRDefault="00C37311" w:rsidP="00C37311"/>
    <w:p w14:paraId="29C5F8D4" w14:textId="77777777" w:rsidR="00C37311" w:rsidRDefault="00C37311" w:rsidP="00C37311">
      <w:pPr>
        <w:ind w:firstLineChars="200" w:firstLine="420"/>
      </w:pPr>
      <w:r>
        <w:rPr>
          <w:rFonts w:hint="eastAsia"/>
        </w:rPr>
        <w:t>1.2</w:t>
      </w:r>
      <w:r>
        <w:t xml:space="preserve"> </w:t>
      </w:r>
      <w:r>
        <w:rPr>
          <w:rFonts w:hint="eastAsia"/>
        </w:rPr>
        <w:t>上</w:t>
      </w:r>
      <w:proofErr w:type="gramStart"/>
      <w:r>
        <w:rPr>
          <w:rFonts w:hint="eastAsia"/>
        </w:rPr>
        <w:t>传资料</w:t>
      </w:r>
      <w:proofErr w:type="gramEnd"/>
      <w:r>
        <w:rPr>
          <w:rFonts w:hint="eastAsia"/>
        </w:rPr>
        <w:t>分为：选手照片、人身保险证明、体格检查证明</w:t>
      </w:r>
    </w:p>
    <w:p w14:paraId="2AE7B176" w14:textId="77777777" w:rsidR="00C37311" w:rsidRDefault="00C37311" w:rsidP="00C37311">
      <w:pPr>
        <w:ind w:firstLineChars="200" w:firstLine="420"/>
      </w:pPr>
    </w:p>
    <w:p w14:paraId="158FCA8B" w14:textId="77777777" w:rsidR="00C37311" w:rsidRDefault="00C37311" w:rsidP="00C37311">
      <w:pPr>
        <w:ind w:firstLineChars="200" w:firstLine="420"/>
      </w:pPr>
      <w:r>
        <w:rPr>
          <w:rFonts w:hint="eastAsia"/>
        </w:rPr>
        <w:t>1.3</w:t>
      </w:r>
      <w:r>
        <w:t xml:space="preserve"> </w:t>
      </w:r>
      <w:r>
        <w:rPr>
          <w:rFonts w:hint="eastAsia"/>
        </w:rPr>
        <w:t>填写完以上信息后点击“提交”按钮报名成功后点击右上方“导出报名表”导出至桌面，如图</w:t>
      </w:r>
    </w:p>
    <w:p w14:paraId="485A05B2" w14:textId="77777777" w:rsidR="00C37311" w:rsidRDefault="00C37311" w:rsidP="00C37311">
      <w:pPr>
        <w:ind w:firstLineChars="200" w:firstLine="420"/>
      </w:pPr>
      <w:r>
        <w:rPr>
          <w:noProof/>
        </w:rPr>
        <w:drawing>
          <wp:inline distT="0" distB="0" distL="0" distR="0" wp14:anchorId="38A660C2" wp14:editId="61DAC62B">
            <wp:extent cx="1141095" cy="1488440"/>
            <wp:effectExtent l="0" t="0" r="1905" b="0"/>
            <wp:docPr id="6" name="图片 6" descr="C:\Users\Dan\AppData\Local\Temp\WeChat Files\4ee708a071d1321fb30a3abb4df92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Dan\AppData\Local\Temp\WeChat Files\4ee708a071d1321fb30a3abb4df922f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5747" w14:textId="77777777" w:rsidR="00C37311" w:rsidRDefault="00C37311" w:rsidP="00C37311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  <w:highlight w:val="yellow"/>
        </w:rPr>
        <w:t>注：</w:t>
      </w:r>
      <w:r>
        <w:rPr>
          <w:rFonts w:hint="eastAsia"/>
        </w:rPr>
        <w:t>1</w:t>
      </w:r>
      <w:r>
        <w:t>.</w:t>
      </w:r>
      <w:r>
        <w:rPr>
          <w:rFonts w:hint="eastAsia"/>
        </w:rPr>
        <w:t>文件名中的“</w:t>
      </w:r>
      <w:r>
        <w:rPr>
          <w:rFonts w:hint="eastAsia"/>
        </w:rPr>
        <w:t>3</w:t>
      </w:r>
      <w:r>
        <w:rPr>
          <w:rFonts w:hint="eastAsia"/>
        </w:rPr>
        <w:t>”是为</w:t>
      </w:r>
      <w:r>
        <w:t>防止出现重名情况增加编号</w:t>
      </w:r>
      <w:r>
        <w:rPr>
          <w:rFonts w:hint="eastAsia"/>
        </w:rPr>
        <w:t>2</w:t>
      </w:r>
      <w:r>
        <w:t>.</w:t>
      </w:r>
      <w:r>
        <w:rPr>
          <w:rFonts w:hint="eastAsia"/>
        </w:rPr>
        <w:t xml:space="preserve"> </w:t>
      </w:r>
      <w:r>
        <w:rPr>
          <w:rFonts w:hint="eastAsia"/>
        </w:rPr>
        <w:t>如果人身保险证明、体格检查证明等资料过多可在导出的</w:t>
      </w:r>
      <w:r>
        <w:t>word</w:t>
      </w:r>
      <w:r>
        <w:t>中对应位置增加资料</w:t>
      </w:r>
      <w:r>
        <w:rPr>
          <w:rFonts w:hint="eastAsia"/>
        </w:rPr>
        <w:t>）</w:t>
      </w:r>
    </w:p>
    <w:p w14:paraId="55B621EC" w14:textId="77777777" w:rsidR="00C37311" w:rsidRDefault="00C37311" w:rsidP="00C37311">
      <w:pPr>
        <w:ind w:firstLineChars="200" w:firstLine="420"/>
      </w:pPr>
    </w:p>
    <w:p w14:paraId="4740407D" w14:textId="77777777" w:rsidR="00C37311" w:rsidRDefault="00C37311" w:rsidP="00C37311">
      <w:r>
        <w:rPr>
          <w:rFonts w:hint="eastAsia"/>
          <w:b/>
        </w:rPr>
        <w:t>2.</w:t>
      </w:r>
      <w:r>
        <w:rPr>
          <w:rFonts w:hint="eastAsia"/>
          <w:b/>
        </w:rPr>
        <w:t>邮件</w:t>
      </w:r>
      <w:r>
        <w:rPr>
          <w:rFonts w:hint="eastAsia"/>
        </w:rPr>
        <w:t>：报名信息发送至组委会邮箱时，请将导出的报名表作为附件添加，如图</w:t>
      </w:r>
    </w:p>
    <w:p w14:paraId="06F6C884" w14:textId="77777777" w:rsidR="00C37311" w:rsidRDefault="00C37311" w:rsidP="00C37311">
      <w:r>
        <w:rPr>
          <w:noProof/>
        </w:rPr>
        <w:lastRenderedPageBreak/>
        <w:drawing>
          <wp:inline distT="0" distB="0" distL="0" distR="0" wp14:anchorId="20F15BB4" wp14:editId="6657DA6F">
            <wp:extent cx="5977255" cy="321945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8622" cy="322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71FE8" w14:textId="77777777" w:rsidR="00C37311" w:rsidRDefault="00C37311" w:rsidP="00C37311"/>
    <w:p w14:paraId="290FEAB6" w14:textId="77777777" w:rsidR="00C37311" w:rsidRDefault="00C37311" w:rsidP="00C37311"/>
    <w:p w14:paraId="62AC2361" w14:textId="77777777" w:rsidR="00C37311" w:rsidRDefault="00C37311" w:rsidP="00C37311">
      <w:r>
        <w:rPr>
          <w:rFonts w:hint="eastAsia"/>
          <w:b/>
        </w:rPr>
        <w:t>3.</w:t>
      </w:r>
      <w:r>
        <w:rPr>
          <w:rFonts w:hint="eastAsia"/>
          <w:b/>
        </w:rPr>
        <w:t>打印</w:t>
      </w:r>
      <w:r>
        <w:rPr>
          <w:rFonts w:hint="eastAsia"/>
        </w:rPr>
        <w:t>：通过</w:t>
      </w:r>
      <w:r>
        <w:rPr>
          <w:rFonts w:hint="eastAsia"/>
        </w:rPr>
        <w:t>word</w:t>
      </w:r>
      <w:r>
        <w:rPr>
          <w:rFonts w:hint="eastAsia"/>
        </w:rPr>
        <w:t>打开报名表文件后，点击图一中的“文件”，跳转图二页面选择相应的打印机连接打印机进行文件打印即可</w:t>
      </w:r>
    </w:p>
    <w:p w14:paraId="00D62339" w14:textId="77777777" w:rsidR="00C37311" w:rsidRDefault="00C37311" w:rsidP="00C37311">
      <w:r>
        <w:rPr>
          <w:noProof/>
        </w:rPr>
        <w:drawing>
          <wp:inline distT="0" distB="0" distL="0" distR="0" wp14:anchorId="5363D08E" wp14:editId="3744B792">
            <wp:extent cx="6022340" cy="2243455"/>
            <wp:effectExtent l="0" t="0" r="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42129" cy="225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1F329" w14:textId="77777777" w:rsidR="00C37311" w:rsidRDefault="00C37311" w:rsidP="00C37311">
      <w:pPr>
        <w:jc w:val="center"/>
      </w:pPr>
      <w:r>
        <w:rPr>
          <w:rFonts w:hint="eastAsia"/>
        </w:rPr>
        <w:t>（图一）</w:t>
      </w:r>
    </w:p>
    <w:p w14:paraId="75AA413C" w14:textId="77777777" w:rsidR="00C37311" w:rsidRDefault="00C37311" w:rsidP="00C3731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24329AA" wp14:editId="45A23F7D">
            <wp:extent cx="6097905" cy="3667760"/>
            <wp:effectExtent l="0" t="0" r="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09350" cy="367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5A23B" w14:textId="77777777" w:rsidR="00C37311" w:rsidRDefault="00C37311" w:rsidP="00C37311">
      <w:pPr>
        <w:spacing w:line="360" w:lineRule="auto"/>
        <w:jc w:val="center"/>
      </w:pPr>
      <w:r>
        <w:rPr>
          <w:rFonts w:hint="eastAsia"/>
        </w:rPr>
        <w:t>（图二）</w:t>
      </w:r>
    </w:p>
    <w:p w14:paraId="4A7D843B" w14:textId="77777777" w:rsidR="00C37311" w:rsidRDefault="00C37311" w:rsidP="00C37311">
      <w:pPr>
        <w:spacing w:line="360" w:lineRule="auto"/>
      </w:pPr>
      <w:r>
        <w:rPr>
          <w:rFonts w:hint="eastAsia"/>
        </w:rPr>
        <w:t>备注：</w:t>
      </w:r>
      <w:r>
        <w:rPr>
          <w:rFonts w:hint="eastAsia"/>
        </w:rPr>
        <w:t>1</w:t>
      </w:r>
      <w:r>
        <w:rPr>
          <w:rFonts w:hint="eastAsia"/>
        </w:rPr>
        <w:t>、目前系统使用过程中支持以下浏览器</w:t>
      </w:r>
    </w:p>
    <w:p w14:paraId="4C469A42" w14:textId="77777777" w:rsidR="00C37311" w:rsidRDefault="00C37311" w:rsidP="00C37311">
      <w:pPr>
        <w:spacing w:line="360" w:lineRule="auto"/>
        <w:ind w:firstLineChars="300" w:firstLine="630"/>
      </w:pPr>
      <w:r>
        <w:rPr>
          <w:rFonts w:hint="eastAsia"/>
        </w:rPr>
        <w:t>360</w:t>
      </w:r>
      <w:r>
        <w:rPr>
          <w:rFonts w:hint="eastAsia"/>
        </w:rPr>
        <w:t>浏览器</w:t>
      </w:r>
      <w:r>
        <w:rPr>
          <w:rFonts w:hint="eastAsia"/>
        </w:rPr>
        <w:t>13</w:t>
      </w:r>
      <w:r>
        <w:rPr>
          <w:rFonts w:hint="eastAsia"/>
        </w:rPr>
        <w:t>版本以上、</w:t>
      </w:r>
      <w:r>
        <w:rPr>
          <w:rFonts w:hint="eastAsia"/>
        </w:rPr>
        <w:t>edge</w:t>
      </w:r>
      <w:r>
        <w:rPr>
          <w:rFonts w:hint="eastAsia"/>
        </w:rPr>
        <w:t>浏览器</w:t>
      </w:r>
      <w:r>
        <w:rPr>
          <w:rFonts w:hint="eastAsia"/>
        </w:rPr>
        <w:t xml:space="preserve"> 98</w:t>
      </w:r>
      <w:r>
        <w:rPr>
          <w:rFonts w:hint="eastAsia"/>
        </w:rPr>
        <w:t>版本以上、</w:t>
      </w:r>
      <w:r>
        <w:rPr>
          <w:rFonts w:hint="eastAsia"/>
        </w:rPr>
        <w:t>chrome</w:t>
      </w:r>
      <w:r>
        <w:rPr>
          <w:rFonts w:hint="eastAsia"/>
        </w:rPr>
        <w:t>（谷歌）浏览器</w:t>
      </w:r>
      <w:r>
        <w:rPr>
          <w:rFonts w:hint="eastAsia"/>
        </w:rPr>
        <w:t xml:space="preserve"> 79</w:t>
      </w:r>
      <w:r>
        <w:rPr>
          <w:rFonts w:hint="eastAsia"/>
        </w:rPr>
        <w:t>版本以上、</w:t>
      </w:r>
      <w:proofErr w:type="spellStart"/>
      <w:r>
        <w:rPr>
          <w:rFonts w:hint="eastAsia"/>
        </w:rPr>
        <w:t>firefox</w:t>
      </w:r>
      <w:proofErr w:type="spellEnd"/>
      <w:r>
        <w:rPr>
          <w:rFonts w:hint="eastAsia"/>
        </w:rPr>
        <w:t>（火狐）浏览器</w:t>
      </w:r>
      <w:r>
        <w:rPr>
          <w:rFonts w:hint="eastAsia"/>
        </w:rPr>
        <w:t xml:space="preserve"> 91</w:t>
      </w:r>
      <w:r>
        <w:rPr>
          <w:rFonts w:hint="eastAsia"/>
        </w:rPr>
        <w:t>版本以上、</w:t>
      </w:r>
      <w:r>
        <w:rPr>
          <w:rFonts w:hint="eastAsia"/>
        </w:rPr>
        <w:t xml:space="preserve">safari </w:t>
      </w:r>
      <w:r>
        <w:rPr>
          <w:rFonts w:hint="eastAsia"/>
        </w:rPr>
        <w:t>浏览器</w:t>
      </w:r>
      <w:r>
        <w:rPr>
          <w:rFonts w:hint="eastAsia"/>
        </w:rPr>
        <w:t>13.1</w:t>
      </w:r>
      <w:r>
        <w:rPr>
          <w:rFonts w:hint="eastAsia"/>
        </w:rPr>
        <w:t>版本以上、</w:t>
      </w:r>
      <w:r>
        <w:rPr>
          <w:rFonts w:hint="eastAsia"/>
        </w:rPr>
        <w:t>opera</w:t>
      </w:r>
      <w:r>
        <w:rPr>
          <w:rFonts w:hint="eastAsia"/>
        </w:rPr>
        <w:t>（欧鹏）浏览器</w:t>
      </w:r>
      <w:r>
        <w:rPr>
          <w:rFonts w:hint="eastAsia"/>
        </w:rPr>
        <w:t xml:space="preserve"> 73</w:t>
      </w:r>
      <w:r>
        <w:rPr>
          <w:rFonts w:hint="eastAsia"/>
        </w:rPr>
        <w:t>版本以上</w:t>
      </w:r>
    </w:p>
    <w:p w14:paraId="4B98B31D" w14:textId="77777777" w:rsidR="00C37311" w:rsidRDefault="00C37311" w:rsidP="00C37311">
      <w:pPr>
        <w:numPr>
          <w:ilvl w:val="0"/>
          <w:numId w:val="1"/>
        </w:numPr>
        <w:spacing w:line="360" w:lineRule="auto"/>
        <w:ind w:firstLineChars="300" w:firstLine="630"/>
      </w:pPr>
      <w:r>
        <w:rPr>
          <w:rFonts w:hint="eastAsia"/>
        </w:rPr>
        <w:t>查询浏览器版：找到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设置</w:t>
      </w:r>
      <w:r>
        <w:rPr>
          <w:rFonts w:hint="eastAsia"/>
        </w:rPr>
        <w:t>/</w:t>
      </w:r>
      <w:r>
        <w:rPr>
          <w:rFonts w:hint="eastAsia"/>
        </w:rPr>
        <w:t>帮助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选择“关于</w:t>
      </w:r>
      <w:r>
        <w:rPr>
          <w:rFonts w:hint="eastAsia"/>
        </w:rPr>
        <w:t>XXX</w:t>
      </w:r>
      <w:r>
        <w:rPr>
          <w:rFonts w:hint="eastAsia"/>
        </w:rPr>
        <w:t>浏览器”查看版本号</w:t>
      </w:r>
    </w:p>
    <w:p w14:paraId="3C1C30E8" w14:textId="77777777" w:rsidR="00C37311" w:rsidRDefault="00C37311" w:rsidP="00C37311">
      <w:pPr>
        <w:spacing w:line="360" w:lineRule="auto"/>
      </w:pPr>
      <w:r>
        <w:rPr>
          <w:noProof/>
        </w:rPr>
        <w:drawing>
          <wp:inline distT="0" distB="0" distL="114300" distR="114300" wp14:anchorId="7C6A8B5A" wp14:editId="1E70FFF2">
            <wp:extent cx="1976755" cy="2821940"/>
            <wp:effectExtent l="0" t="0" r="4445" b="16510"/>
            <wp:docPr id="2" name="图片 2" descr="967ec388eac3c2b9b53966c3a467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67ec388eac3c2b9b53966c3a4676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7017B151" wp14:editId="57FA586D">
            <wp:extent cx="3097530" cy="1437005"/>
            <wp:effectExtent l="0" t="0" r="7620" b="10795"/>
            <wp:docPr id="3" name="图片 3" descr="16737119b96f8194d0feb9222cf76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737119b96f8194d0feb9222cf76d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D182A" w14:textId="77777777" w:rsidR="00C37311" w:rsidRDefault="00C37311" w:rsidP="00C37311">
      <w:pPr>
        <w:spacing w:line="360" w:lineRule="auto"/>
        <w:jc w:val="center"/>
      </w:pPr>
      <w:r>
        <w:rPr>
          <w:rFonts w:hint="eastAsia"/>
        </w:rPr>
        <w:t>（</w:t>
      </w:r>
      <w:r>
        <w:rPr>
          <w:rFonts w:hint="eastAsia"/>
        </w:rPr>
        <w:t>360</w:t>
      </w:r>
      <w:r>
        <w:rPr>
          <w:rFonts w:hint="eastAsia"/>
        </w:rPr>
        <w:t>浏览器示例）</w:t>
      </w:r>
    </w:p>
    <w:p w14:paraId="5FE4BB9A" w14:textId="77777777" w:rsidR="00C37311" w:rsidRDefault="00C37311" w:rsidP="00C37311">
      <w:pPr>
        <w:spacing w:line="360" w:lineRule="auto"/>
      </w:pPr>
    </w:p>
    <w:p w14:paraId="64FDF390" w14:textId="77777777" w:rsidR="00C37311" w:rsidRDefault="00C37311" w:rsidP="00C37311">
      <w:pPr>
        <w:spacing w:line="360" w:lineRule="auto"/>
      </w:pPr>
      <w:r>
        <w:rPr>
          <w:noProof/>
        </w:rPr>
        <w:drawing>
          <wp:inline distT="0" distB="0" distL="114300" distR="114300" wp14:anchorId="3A1F2BEF" wp14:editId="58E53D99">
            <wp:extent cx="1775460" cy="4281805"/>
            <wp:effectExtent l="0" t="0" r="15240" b="44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428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D790540" wp14:editId="56CB4CF4">
            <wp:extent cx="2958465" cy="1551305"/>
            <wp:effectExtent l="0" t="0" r="13335" b="1079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B55F" w14:textId="77777777" w:rsidR="00C37311" w:rsidRDefault="00C37311" w:rsidP="00C37311">
      <w:pPr>
        <w:spacing w:line="360" w:lineRule="auto"/>
        <w:jc w:val="center"/>
      </w:pPr>
      <w:r>
        <w:rPr>
          <w:rFonts w:hint="eastAsia"/>
        </w:rPr>
        <w:t>（</w:t>
      </w:r>
      <w:r>
        <w:rPr>
          <w:rFonts w:hint="eastAsia"/>
        </w:rPr>
        <w:t>edge</w:t>
      </w:r>
      <w:r>
        <w:rPr>
          <w:rFonts w:hint="eastAsia"/>
        </w:rPr>
        <w:t>浏览器）</w:t>
      </w:r>
    </w:p>
    <w:p w14:paraId="27BC0A74" w14:textId="77777777" w:rsidR="00C37311" w:rsidRDefault="00C37311" w:rsidP="00C37311">
      <w:pPr>
        <w:spacing w:line="360" w:lineRule="auto"/>
      </w:pPr>
    </w:p>
    <w:p w14:paraId="73E9D13D" w14:textId="77777777" w:rsidR="00C37311" w:rsidRDefault="00C37311" w:rsidP="00C37311">
      <w:pPr>
        <w:spacing w:line="360" w:lineRule="auto"/>
      </w:pPr>
      <w:r>
        <w:rPr>
          <w:noProof/>
        </w:rPr>
        <w:drawing>
          <wp:inline distT="0" distB="0" distL="114300" distR="114300" wp14:anchorId="50540B46" wp14:editId="43416614">
            <wp:extent cx="1892300" cy="2919095"/>
            <wp:effectExtent l="0" t="0" r="12700" b="146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EF5EB73" wp14:editId="7B5680FA">
            <wp:extent cx="2843530" cy="1369695"/>
            <wp:effectExtent l="0" t="0" r="13970" b="190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D0DD7" w14:textId="77777777" w:rsidR="00C37311" w:rsidRDefault="00C37311" w:rsidP="00C37311">
      <w:pPr>
        <w:spacing w:line="360" w:lineRule="auto"/>
        <w:jc w:val="center"/>
      </w:pPr>
      <w:r>
        <w:rPr>
          <w:rFonts w:hint="eastAsia"/>
        </w:rPr>
        <w:t>chrome</w:t>
      </w:r>
      <w:r>
        <w:rPr>
          <w:rFonts w:hint="eastAsia"/>
        </w:rPr>
        <w:t>（谷歌）浏览器</w:t>
      </w:r>
    </w:p>
    <w:p w14:paraId="5E78169F" w14:textId="4370E523" w:rsidR="008A076F" w:rsidRPr="00C37311" w:rsidRDefault="008A076F" w:rsidP="00B76FDE">
      <w:pPr>
        <w:pStyle w:val="a3"/>
        <w:shd w:val="clear" w:color="auto" w:fill="FFFFFF"/>
        <w:spacing w:before="0" w:beforeAutospacing="0" w:after="0" w:afterAutospacing="0" w:line="467" w:lineRule="atLeast"/>
        <w:jc w:val="both"/>
        <w:rPr>
          <w:rFonts w:cs="Helvetica"/>
          <w:color w:val="3E3E3E"/>
          <w:sz w:val="32"/>
          <w:szCs w:val="32"/>
        </w:rPr>
      </w:pPr>
    </w:p>
    <w:sectPr w:rsidR="008A076F" w:rsidRPr="00C373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CE7CD" w14:textId="77777777" w:rsidR="001457A5" w:rsidRDefault="001457A5" w:rsidP="008A076F">
      <w:r>
        <w:separator/>
      </w:r>
    </w:p>
  </w:endnote>
  <w:endnote w:type="continuationSeparator" w:id="0">
    <w:p w14:paraId="723977EF" w14:textId="77777777" w:rsidR="001457A5" w:rsidRDefault="001457A5" w:rsidP="008A0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41DD4" w14:textId="77777777" w:rsidR="001457A5" w:rsidRDefault="001457A5" w:rsidP="008A076F">
      <w:r>
        <w:separator/>
      </w:r>
    </w:p>
  </w:footnote>
  <w:footnote w:type="continuationSeparator" w:id="0">
    <w:p w14:paraId="18B9849B" w14:textId="77777777" w:rsidR="001457A5" w:rsidRDefault="001457A5" w:rsidP="008A0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370B9"/>
    <w:multiLevelType w:val="singleLevel"/>
    <w:tmpl w:val="23A370B9"/>
    <w:lvl w:ilvl="0">
      <w:start w:val="2"/>
      <w:numFmt w:val="decimal"/>
      <w:suff w:val="nothing"/>
      <w:lvlText w:val="%1、"/>
      <w:lvlJc w:val="left"/>
    </w:lvl>
  </w:abstractNum>
  <w:num w:numId="1" w16cid:durableId="55138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C17"/>
    <w:rsid w:val="000216EE"/>
    <w:rsid w:val="0002406E"/>
    <w:rsid w:val="000354E8"/>
    <w:rsid w:val="000539E5"/>
    <w:rsid w:val="00074097"/>
    <w:rsid w:val="000C261C"/>
    <w:rsid w:val="000D3837"/>
    <w:rsid w:val="000E730D"/>
    <w:rsid w:val="00111E21"/>
    <w:rsid w:val="0012011D"/>
    <w:rsid w:val="001457A5"/>
    <w:rsid w:val="00171729"/>
    <w:rsid w:val="001817B5"/>
    <w:rsid w:val="001A0845"/>
    <w:rsid w:val="001C74C2"/>
    <w:rsid w:val="001E7322"/>
    <w:rsid w:val="00212C5E"/>
    <w:rsid w:val="002916CA"/>
    <w:rsid w:val="003322AF"/>
    <w:rsid w:val="00362E03"/>
    <w:rsid w:val="00381BC0"/>
    <w:rsid w:val="003921A9"/>
    <w:rsid w:val="003A5BF3"/>
    <w:rsid w:val="003D082A"/>
    <w:rsid w:val="00405CBD"/>
    <w:rsid w:val="00437CB7"/>
    <w:rsid w:val="004A7DB5"/>
    <w:rsid w:val="004E03DC"/>
    <w:rsid w:val="004E1383"/>
    <w:rsid w:val="00500469"/>
    <w:rsid w:val="00500DC9"/>
    <w:rsid w:val="00507141"/>
    <w:rsid w:val="00515C1A"/>
    <w:rsid w:val="00524972"/>
    <w:rsid w:val="00541734"/>
    <w:rsid w:val="005553AC"/>
    <w:rsid w:val="005A1024"/>
    <w:rsid w:val="005B42AF"/>
    <w:rsid w:val="005C7EB4"/>
    <w:rsid w:val="006513FF"/>
    <w:rsid w:val="00655694"/>
    <w:rsid w:val="00657CEB"/>
    <w:rsid w:val="0069439B"/>
    <w:rsid w:val="006E7D74"/>
    <w:rsid w:val="00711CCC"/>
    <w:rsid w:val="00725ED3"/>
    <w:rsid w:val="007352F3"/>
    <w:rsid w:val="00754923"/>
    <w:rsid w:val="007B636C"/>
    <w:rsid w:val="007F13D9"/>
    <w:rsid w:val="0081235A"/>
    <w:rsid w:val="008833F5"/>
    <w:rsid w:val="00886AA2"/>
    <w:rsid w:val="008A076F"/>
    <w:rsid w:val="008C3A60"/>
    <w:rsid w:val="008D2F86"/>
    <w:rsid w:val="008D6E82"/>
    <w:rsid w:val="008E00A2"/>
    <w:rsid w:val="00940308"/>
    <w:rsid w:val="00950135"/>
    <w:rsid w:val="009C6ED5"/>
    <w:rsid w:val="009E5C22"/>
    <w:rsid w:val="009F35F8"/>
    <w:rsid w:val="009F492A"/>
    <w:rsid w:val="00A5095B"/>
    <w:rsid w:val="00A65B1F"/>
    <w:rsid w:val="00AA1C17"/>
    <w:rsid w:val="00AB257B"/>
    <w:rsid w:val="00AB44DA"/>
    <w:rsid w:val="00AB7887"/>
    <w:rsid w:val="00B0147F"/>
    <w:rsid w:val="00B10952"/>
    <w:rsid w:val="00B34B2D"/>
    <w:rsid w:val="00B41A73"/>
    <w:rsid w:val="00B46CFE"/>
    <w:rsid w:val="00B54218"/>
    <w:rsid w:val="00B547B8"/>
    <w:rsid w:val="00B70B12"/>
    <w:rsid w:val="00B76FDE"/>
    <w:rsid w:val="00B77171"/>
    <w:rsid w:val="00B9473D"/>
    <w:rsid w:val="00BD7D7E"/>
    <w:rsid w:val="00BE0619"/>
    <w:rsid w:val="00BF37BF"/>
    <w:rsid w:val="00C0235A"/>
    <w:rsid w:val="00C33869"/>
    <w:rsid w:val="00C37311"/>
    <w:rsid w:val="00C41F17"/>
    <w:rsid w:val="00C6734C"/>
    <w:rsid w:val="00CA710E"/>
    <w:rsid w:val="00CF29F0"/>
    <w:rsid w:val="00D67311"/>
    <w:rsid w:val="00D73CBC"/>
    <w:rsid w:val="00D7471E"/>
    <w:rsid w:val="00D9183B"/>
    <w:rsid w:val="00DC270A"/>
    <w:rsid w:val="00DE677C"/>
    <w:rsid w:val="00DF5606"/>
    <w:rsid w:val="00E2061B"/>
    <w:rsid w:val="00E32C03"/>
    <w:rsid w:val="00E62176"/>
    <w:rsid w:val="00E6564F"/>
    <w:rsid w:val="00E66576"/>
    <w:rsid w:val="00E7589F"/>
    <w:rsid w:val="00ED0116"/>
    <w:rsid w:val="00F03B50"/>
    <w:rsid w:val="00FF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EB4DB6"/>
  <w15:chartTrackingRefBased/>
  <w15:docId w15:val="{3C045FB7-D2D7-430F-9690-523EE97C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qFormat/>
    <w:rsid w:val="008A076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Times New Roman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8A076F"/>
    <w:rPr>
      <w:rFonts w:ascii="宋体" w:eastAsia="宋体" w:hAnsi="Times New Roman" w:cs="宋体"/>
      <w:b/>
      <w:bCs/>
      <w:kern w:val="0"/>
      <w:sz w:val="36"/>
      <w:szCs w:val="36"/>
    </w:rPr>
  </w:style>
  <w:style w:type="paragraph" w:styleId="a3">
    <w:name w:val="Normal (Web)"/>
    <w:basedOn w:val="a"/>
    <w:rsid w:val="008A076F"/>
    <w:pPr>
      <w:widowControl/>
      <w:spacing w:before="100" w:beforeAutospacing="1" w:after="100" w:afterAutospacing="1"/>
      <w:jc w:val="left"/>
    </w:pPr>
    <w:rPr>
      <w:rFonts w:ascii="宋体" w:eastAsia="宋体" w:hAnsi="Times New Roman" w:cs="宋体"/>
      <w:kern w:val="0"/>
      <w:sz w:val="24"/>
      <w:szCs w:val="24"/>
    </w:rPr>
  </w:style>
  <w:style w:type="character" w:styleId="a4">
    <w:name w:val="Strong"/>
    <w:qFormat/>
    <w:rsid w:val="008A076F"/>
    <w:rPr>
      <w:b/>
      <w:bCs/>
    </w:rPr>
  </w:style>
  <w:style w:type="character" w:customStyle="1" w:styleId="apple-converted-space">
    <w:name w:val="apple-converted-space"/>
    <w:basedOn w:val="a0"/>
    <w:rsid w:val="008A076F"/>
  </w:style>
  <w:style w:type="paragraph" w:styleId="a5">
    <w:name w:val="header"/>
    <w:basedOn w:val="a"/>
    <w:link w:val="a6"/>
    <w:uiPriority w:val="99"/>
    <w:unhideWhenUsed/>
    <w:rsid w:val="008A0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A076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A07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A076F"/>
    <w:rPr>
      <w:sz w:val="18"/>
      <w:szCs w:val="18"/>
    </w:rPr>
  </w:style>
  <w:style w:type="character" w:styleId="a9">
    <w:name w:val="Hyperlink"/>
    <w:basedOn w:val="a0"/>
    <w:uiPriority w:val="99"/>
    <w:unhideWhenUsed/>
    <w:rsid w:val="00FF2564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E6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B34B2D"/>
    <w:rPr>
      <w:color w:val="954F72" w:themeColor="followed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515C1A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515C1A"/>
  </w:style>
  <w:style w:type="paragraph" w:styleId="ae">
    <w:name w:val="List Paragraph"/>
    <w:basedOn w:val="a"/>
    <w:uiPriority w:val="34"/>
    <w:qFormat/>
    <w:rsid w:val="00C37311"/>
    <w:pPr>
      <w:ind w:firstLineChars="200" w:firstLine="420"/>
    </w:pPr>
  </w:style>
  <w:style w:type="character" w:styleId="af">
    <w:name w:val="Unresolved Mention"/>
    <w:basedOn w:val="a0"/>
    <w:uiPriority w:val="99"/>
    <w:semiHidden/>
    <w:unhideWhenUsed/>
    <w:rsid w:val="00074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ybj2022@163.com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218.2.231.120:8120/freeFight-signup/index.html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://218.2.231.120:8120/freeFight-signup/index.html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393</Words>
  <Characters>2246</Characters>
  <Application>Microsoft Office Word</Application>
  <DocSecurity>0</DocSecurity>
  <Lines>18</Lines>
  <Paragraphs>5</Paragraphs>
  <ScaleCrop>false</ScaleCrop>
  <Company>Organization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梁 峙</cp:lastModifiedBy>
  <cp:revision>2</cp:revision>
  <dcterms:created xsi:type="dcterms:W3CDTF">2022-06-30T02:20:00Z</dcterms:created>
  <dcterms:modified xsi:type="dcterms:W3CDTF">2022-06-30T02:20:00Z</dcterms:modified>
</cp:coreProperties>
</file>