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2AB2B" w14:textId="77777777" w:rsidR="00FA26C4" w:rsidRDefault="00FA26C4" w:rsidP="00FA26C4">
      <w:pPr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附件1:</w:t>
      </w:r>
    </w:p>
    <w:p w14:paraId="691D4EE2" w14:textId="77777777" w:rsidR="00FA26C4" w:rsidRDefault="00FA26C4" w:rsidP="00FA26C4">
      <w:pPr>
        <w:jc w:val="center"/>
        <w:rPr>
          <w:rFonts w:ascii="宋体" w:eastAsia="宋体" w:hAnsi="宋体" w:cs="仿宋"/>
          <w:b/>
          <w:bCs/>
          <w:sz w:val="36"/>
          <w:szCs w:val="36"/>
        </w:rPr>
      </w:pPr>
      <w:bookmarkStart w:id="0" w:name="OLE_LINK7"/>
      <w:bookmarkStart w:id="1" w:name="OLE_LINK8"/>
      <w:r>
        <w:rPr>
          <w:rFonts w:ascii="宋体" w:eastAsia="宋体" w:hAnsi="宋体" w:cs="仿宋" w:hint="eastAsia"/>
          <w:b/>
          <w:bCs/>
          <w:sz w:val="36"/>
          <w:szCs w:val="36"/>
        </w:rPr>
        <w:t>2021年全国武术兵道（短兵）教练员、裁判员</w:t>
      </w:r>
    </w:p>
    <w:p w14:paraId="24683222" w14:textId="77777777" w:rsidR="00FA26C4" w:rsidRDefault="00FA26C4" w:rsidP="00FA26C4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cs="仿宋" w:hint="eastAsia"/>
          <w:b/>
          <w:bCs/>
          <w:sz w:val="36"/>
          <w:szCs w:val="36"/>
        </w:rPr>
        <w:t>考核培训班日程表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2212"/>
        <w:gridCol w:w="4819"/>
      </w:tblGrid>
      <w:tr w:rsidR="00FA26C4" w14:paraId="06F9FEAE" w14:textId="77777777" w:rsidTr="00DD4F89">
        <w:trPr>
          <w:trHeight w:val="164"/>
          <w:jc w:val="center"/>
        </w:trPr>
        <w:tc>
          <w:tcPr>
            <w:tcW w:w="1699" w:type="dxa"/>
            <w:vAlign w:val="center"/>
          </w:tcPr>
          <w:bookmarkEnd w:id="0"/>
          <w:bookmarkEnd w:id="1"/>
          <w:p w14:paraId="4C5809C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日期</w:t>
            </w:r>
          </w:p>
        </w:tc>
        <w:tc>
          <w:tcPr>
            <w:tcW w:w="2212" w:type="dxa"/>
            <w:vAlign w:val="center"/>
          </w:tcPr>
          <w:p w14:paraId="687B3549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时间</w:t>
            </w:r>
          </w:p>
        </w:tc>
        <w:tc>
          <w:tcPr>
            <w:tcW w:w="4819" w:type="dxa"/>
            <w:vAlign w:val="center"/>
          </w:tcPr>
          <w:p w14:paraId="59B81B3E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教学内容</w:t>
            </w:r>
          </w:p>
        </w:tc>
      </w:tr>
      <w:tr w:rsidR="00FA26C4" w14:paraId="1E4D7158" w14:textId="77777777" w:rsidTr="00DD4F89">
        <w:trPr>
          <w:trHeight w:val="71"/>
          <w:jc w:val="center"/>
        </w:trPr>
        <w:tc>
          <w:tcPr>
            <w:tcW w:w="1699" w:type="dxa"/>
            <w:vMerge w:val="restart"/>
            <w:vAlign w:val="center"/>
          </w:tcPr>
          <w:p w14:paraId="3FAC14EE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第一天</w:t>
            </w:r>
          </w:p>
        </w:tc>
        <w:tc>
          <w:tcPr>
            <w:tcW w:w="2212" w:type="dxa"/>
            <w:vAlign w:val="center"/>
          </w:tcPr>
          <w:p w14:paraId="47ABBF6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18:00前</w:t>
            </w:r>
          </w:p>
        </w:tc>
        <w:tc>
          <w:tcPr>
            <w:tcW w:w="4819" w:type="dxa"/>
            <w:vAlign w:val="center"/>
          </w:tcPr>
          <w:p w14:paraId="22D9F309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报到</w:t>
            </w:r>
          </w:p>
        </w:tc>
      </w:tr>
      <w:tr w:rsidR="00FA26C4" w14:paraId="73B3D562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1C0204F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485B3A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20:00</w:t>
            </w:r>
          </w:p>
        </w:tc>
        <w:tc>
          <w:tcPr>
            <w:tcW w:w="4819" w:type="dxa"/>
            <w:vAlign w:val="center"/>
          </w:tcPr>
          <w:p w14:paraId="6849D66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培训预备会</w:t>
            </w:r>
          </w:p>
        </w:tc>
      </w:tr>
      <w:tr w:rsidR="00FA26C4" w14:paraId="7F599393" w14:textId="77777777" w:rsidTr="00DD4F89">
        <w:trPr>
          <w:trHeight w:val="50"/>
          <w:jc w:val="center"/>
        </w:trPr>
        <w:tc>
          <w:tcPr>
            <w:tcW w:w="1699" w:type="dxa"/>
            <w:vMerge w:val="restart"/>
            <w:vAlign w:val="center"/>
          </w:tcPr>
          <w:p w14:paraId="550DFCDF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第二天</w:t>
            </w:r>
          </w:p>
        </w:tc>
        <w:tc>
          <w:tcPr>
            <w:tcW w:w="2212" w:type="dxa"/>
            <w:vAlign w:val="center"/>
          </w:tcPr>
          <w:p w14:paraId="14AAE2FD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早操</w:t>
            </w:r>
          </w:p>
        </w:tc>
        <w:tc>
          <w:tcPr>
            <w:tcW w:w="4819" w:type="dxa"/>
            <w:vAlign w:val="center"/>
          </w:tcPr>
          <w:p w14:paraId="7AD2AD91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武术兵道礼仪、实战姿势、步法</w:t>
            </w:r>
          </w:p>
        </w:tc>
      </w:tr>
      <w:tr w:rsidR="00FA26C4" w14:paraId="182AF3FF" w14:textId="77777777" w:rsidTr="00DD4F89">
        <w:trPr>
          <w:trHeight w:val="554"/>
          <w:jc w:val="center"/>
        </w:trPr>
        <w:tc>
          <w:tcPr>
            <w:tcW w:w="1699" w:type="dxa"/>
            <w:vMerge/>
            <w:vAlign w:val="center"/>
          </w:tcPr>
          <w:p w14:paraId="2A7F7101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761EFDE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上午</w:t>
            </w:r>
          </w:p>
        </w:tc>
        <w:tc>
          <w:tcPr>
            <w:tcW w:w="4819" w:type="dxa"/>
            <w:vAlign w:val="center"/>
          </w:tcPr>
          <w:p w14:paraId="1DFFEFF3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开班仪式</w:t>
            </w:r>
          </w:p>
          <w:p w14:paraId="7EA4ED2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武术兵道竞赛规则及裁判法</w:t>
            </w:r>
          </w:p>
        </w:tc>
      </w:tr>
      <w:tr w:rsidR="00FA26C4" w14:paraId="5476A893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42DF36CF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08466D6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下午</w:t>
            </w:r>
          </w:p>
        </w:tc>
        <w:tc>
          <w:tcPr>
            <w:tcW w:w="4819" w:type="dxa"/>
            <w:vAlign w:val="center"/>
          </w:tcPr>
          <w:p w14:paraId="10DEF556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武术兵道基本基本技术</w:t>
            </w:r>
          </w:p>
        </w:tc>
      </w:tr>
      <w:tr w:rsidR="00FA26C4" w14:paraId="1F85382C" w14:textId="77777777" w:rsidTr="00DD4F89">
        <w:trPr>
          <w:trHeight w:val="556"/>
          <w:jc w:val="center"/>
        </w:trPr>
        <w:tc>
          <w:tcPr>
            <w:tcW w:w="1699" w:type="dxa"/>
            <w:vMerge/>
            <w:vAlign w:val="center"/>
          </w:tcPr>
          <w:p w14:paraId="672E026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6B1F95BD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晚上</w:t>
            </w:r>
          </w:p>
        </w:tc>
        <w:tc>
          <w:tcPr>
            <w:tcW w:w="4819" w:type="dxa"/>
            <w:vAlign w:val="center"/>
          </w:tcPr>
          <w:p w14:paraId="35C06FD1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武术兵道竞赛规则及裁判法</w:t>
            </w:r>
          </w:p>
          <w:p w14:paraId="328E7E04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武术兵道文化内涵</w:t>
            </w:r>
          </w:p>
        </w:tc>
      </w:tr>
      <w:tr w:rsidR="00FA26C4" w14:paraId="6998A364" w14:textId="77777777" w:rsidTr="00DD4F89">
        <w:trPr>
          <w:trHeight w:val="119"/>
          <w:jc w:val="center"/>
        </w:trPr>
        <w:tc>
          <w:tcPr>
            <w:tcW w:w="1699" w:type="dxa"/>
            <w:vMerge w:val="restart"/>
            <w:vAlign w:val="center"/>
          </w:tcPr>
          <w:p w14:paraId="54C8A5DB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第三天</w:t>
            </w:r>
          </w:p>
        </w:tc>
        <w:tc>
          <w:tcPr>
            <w:tcW w:w="2212" w:type="dxa"/>
            <w:vAlign w:val="center"/>
          </w:tcPr>
          <w:p w14:paraId="308FB36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早晨</w:t>
            </w:r>
          </w:p>
        </w:tc>
        <w:tc>
          <w:tcPr>
            <w:tcW w:w="4819" w:type="dxa"/>
            <w:vAlign w:val="center"/>
          </w:tcPr>
          <w:p w14:paraId="13E23F0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裁判手势、体能训练</w:t>
            </w:r>
          </w:p>
        </w:tc>
      </w:tr>
      <w:tr w:rsidR="00FA26C4" w14:paraId="3BCC9DA0" w14:textId="77777777" w:rsidTr="00DD4F89">
        <w:trPr>
          <w:trHeight w:val="82"/>
          <w:jc w:val="center"/>
        </w:trPr>
        <w:tc>
          <w:tcPr>
            <w:tcW w:w="1699" w:type="dxa"/>
            <w:vMerge/>
            <w:vAlign w:val="center"/>
          </w:tcPr>
          <w:p w14:paraId="1FC127D8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50224E41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上午</w:t>
            </w:r>
          </w:p>
        </w:tc>
        <w:tc>
          <w:tcPr>
            <w:tcW w:w="4819" w:type="dxa"/>
            <w:vAlign w:val="center"/>
          </w:tcPr>
          <w:p w14:paraId="4F20E3B6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武术兵道基本技术</w:t>
            </w:r>
          </w:p>
        </w:tc>
      </w:tr>
      <w:tr w:rsidR="00FA26C4" w14:paraId="6222FF8E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33C7DB2B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52FC48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下午</w:t>
            </w:r>
          </w:p>
        </w:tc>
        <w:tc>
          <w:tcPr>
            <w:tcW w:w="4819" w:type="dxa"/>
            <w:vAlign w:val="center"/>
          </w:tcPr>
          <w:p w14:paraId="6492786E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武术兵道基本技术</w:t>
            </w:r>
          </w:p>
        </w:tc>
      </w:tr>
      <w:tr w:rsidR="00FA26C4" w14:paraId="47931041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73B2E47E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30F4A3EB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晚上</w:t>
            </w:r>
          </w:p>
        </w:tc>
        <w:tc>
          <w:tcPr>
            <w:tcW w:w="4819" w:type="dxa"/>
            <w:vAlign w:val="center"/>
          </w:tcPr>
          <w:p w14:paraId="344148D0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武术兵道竞赛规则及裁判法（实操）</w:t>
            </w:r>
          </w:p>
        </w:tc>
      </w:tr>
      <w:tr w:rsidR="00FA26C4" w14:paraId="3CB98E40" w14:textId="77777777" w:rsidTr="00DD4F89">
        <w:trPr>
          <w:trHeight w:val="50"/>
          <w:jc w:val="center"/>
        </w:trPr>
        <w:tc>
          <w:tcPr>
            <w:tcW w:w="1699" w:type="dxa"/>
            <w:vMerge w:val="restart"/>
            <w:vAlign w:val="center"/>
          </w:tcPr>
          <w:p w14:paraId="6FE36C65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第四天</w:t>
            </w:r>
          </w:p>
        </w:tc>
        <w:tc>
          <w:tcPr>
            <w:tcW w:w="2212" w:type="dxa"/>
            <w:vAlign w:val="center"/>
          </w:tcPr>
          <w:p w14:paraId="02C25648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早晨</w:t>
            </w:r>
          </w:p>
        </w:tc>
        <w:tc>
          <w:tcPr>
            <w:tcW w:w="4819" w:type="dxa"/>
            <w:vAlign w:val="center"/>
          </w:tcPr>
          <w:p w14:paraId="7474B7B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体能训练</w:t>
            </w:r>
          </w:p>
        </w:tc>
      </w:tr>
      <w:tr w:rsidR="00FA26C4" w14:paraId="702310D5" w14:textId="77777777" w:rsidTr="00DD4F89">
        <w:trPr>
          <w:trHeight w:val="564"/>
          <w:jc w:val="center"/>
        </w:trPr>
        <w:tc>
          <w:tcPr>
            <w:tcW w:w="1699" w:type="dxa"/>
            <w:vMerge/>
            <w:vAlign w:val="center"/>
          </w:tcPr>
          <w:p w14:paraId="35930DD5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65868363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上午</w:t>
            </w:r>
          </w:p>
        </w:tc>
        <w:tc>
          <w:tcPr>
            <w:tcW w:w="4819" w:type="dxa"/>
            <w:vAlign w:val="center"/>
          </w:tcPr>
          <w:p w14:paraId="746B531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武术兵道竞赛规则及裁判法</w:t>
            </w:r>
          </w:p>
          <w:p w14:paraId="545F894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裁判员手势与口令</w:t>
            </w:r>
          </w:p>
        </w:tc>
      </w:tr>
      <w:tr w:rsidR="00FA26C4" w14:paraId="67F3EE37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0C49AE9F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01BCCB54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下午</w:t>
            </w:r>
          </w:p>
        </w:tc>
        <w:tc>
          <w:tcPr>
            <w:tcW w:w="4819" w:type="dxa"/>
            <w:vAlign w:val="center"/>
          </w:tcPr>
          <w:p w14:paraId="42D10685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裁判员手势与口令、实践</w:t>
            </w:r>
          </w:p>
        </w:tc>
      </w:tr>
      <w:tr w:rsidR="00FA26C4" w14:paraId="75755E7D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140692EB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5B3EFA2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晚上</w:t>
            </w:r>
          </w:p>
        </w:tc>
        <w:tc>
          <w:tcPr>
            <w:tcW w:w="4819" w:type="dxa"/>
            <w:vAlign w:val="center"/>
          </w:tcPr>
          <w:p w14:paraId="1A101153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竞赛规则、裁判方法理论考核</w:t>
            </w:r>
          </w:p>
        </w:tc>
      </w:tr>
      <w:tr w:rsidR="00FA26C4" w14:paraId="6DADF64B" w14:textId="77777777" w:rsidTr="00DD4F89">
        <w:trPr>
          <w:trHeight w:val="50"/>
          <w:jc w:val="center"/>
        </w:trPr>
        <w:tc>
          <w:tcPr>
            <w:tcW w:w="1699" w:type="dxa"/>
            <w:vMerge w:val="restart"/>
            <w:vAlign w:val="center"/>
          </w:tcPr>
          <w:p w14:paraId="32B6CA3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第五天</w:t>
            </w:r>
          </w:p>
        </w:tc>
        <w:tc>
          <w:tcPr>
            <w:tcW w:w="2212" w:type="dxa"/>
            <w:vAlign w:val="center"/>
          </w:tcPr>
          <w:p w14:paraId="29793E2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早晨</w:t>
            </w:r>
          </w:p>
        </w:tc>
        <w:tc>
          <w:tcPr>
            <w:tcW w:w="4819" w:type="dxa"/>
            <w:vAlign w:val="center"/>
          </w:tcPr>
          <w:p w14:paraId="2B516C21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裁判手势、体能训练</w:t>
            </w:r>
          </w:p>
        </w:tc>
      </w:tr>
      <w:tr w:rsidR="00FA26C4" w14:paraId="660A226E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45CE7FF3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E0F6BE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上午</w:t>
            </w:r>
          </w:p>
        </w:tc>
        <w:tc>
          <w:tcPr>
            <w:tcW w:w="4819" w:type="dxa"/>
            <w:vAlign w:val="center"/>
          </w:tcPr>
          <w:p w14:paraId="50ABB34B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裁判实践</w:t>
            </w:r>
          </w:p>
        </w:tc>
      </w:tr>
      <w:tr w:rsidR="00FA26C4" w14:paraId="5EE2840F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2DD7BC2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485A67CE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下午</w:t>
            </w:r>
          </w:p>
        </w:tc>
        <w:tc>
          <w:tcPr>
            <w:tcW w:w="4819" w:type="dxa"/>
            <w:vAlign w:val="center"/>
          </w:tcPr>
          <w:p w14:paraId="4F4D2DC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武术兵道专项体能理论与实践</w:t>
            </w:r>
          </w:p>
        </w:tc>
      </w:tr>
      <w:tr w:rsidR="00FA26C4" w14:paraId="487C5089" w14:textId="77777777" w:rsidTr="00DD4F89">
        <w:trPr>
          <w:trHeight w:val="50"/>
          <w:jc w:val="center"/>
        </w:trPr>
        <w:tc>
          <w:tcPr>
            <w:tcW w:w="1699" w:type="dxa"/>
            <w:vMerge/>
            <w:vAlign w:val="center"/>
          </w:tcPr>
          <w:p w14:paraId="32F11FF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6763615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晚上</w:t>
            </w:r>
          </w:p>
        </w:tc>
        <w:tc>
          <w:tcPr>
            <w:tcW w:w="4819" w:type="dxa"/>
            <w:vAlign w:val="center"/>
          </w:tcPr>
          <w:p w14:paraId="6A9A9CC0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裁判实践考核</w:t>
            </w:r>
          </w:p>
        </w:tc>
      </w:tr>
      <w:tr w:rsidR="00FA26C4" w14:paraId="6C0F4C54" w14:textId="77777777" w:rsidTr="00DD4F89">
        <w:trPr>
          <w:trHeight w:val="50"/>
          <w:jc w:val="center"/>
        </w:trPr>
        <w:tc>
          <w:tcPr>
            <w:tcW w:w="1699" w:type="dxa"/>
            <w:vMerge w:val="restart"/>
            <w:vAlign w:val="center"/>
          </w:tcPr>
          <w:p w14:paraId="642A68FD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第六天</w:t>
            </w:r>
          </w:p>
        </w:tc>
        <w:tc>
          <w:tcPr>
            <w:tcW w:w="2212" w:type="dxa"/>
            <w:vAlign w:val="center"/>
          </w:tcPr>
          <w:p w14:paraId="4A0AAE3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早晨</w:t>
            </w:r>
          </w:p>
        </w:tc>
        <w:tc>
          <w:tcPr>
            <w:tcW w:w="4819" w:type="dxa"/>
            <w:vAlign w:val="center"/>
          </w:tcPr>
          <w:p w14:paraId="16CA5AEF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体能训练</w:t>
            </w:r>
          </w:p>
        </w:tc>
      </w:tr>
      <w:tr w:rsidR="00FA26C4" w14:paraId="0146730D" w14:textId="77777777" w:rsidTr="00DD4F89">
        <w:trPr>
          <w:trHeight w:val="181"/>
          <w:jc w:val="center"/>
        </w:trPr>
        <w:tc>
          <w:tcPr>
            <w:tcW w:w="1699" w:type="dxa"/>
            <w:vMerge/>
            <w:vAlign w:val="center"/>
          </w:tcPr>
          <w:p w14:paraId="21F013A0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22DA430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全天</w:t>
            </w:r>
          </w:p>
        </w:tc>
        <w:tc>
          <w:tcPr>
            <w:tcW w:w="4819" w:type="dxa"/>
            <w:vAlign w:val="center"/>
          </w:tcPr>
          <w:p w14:paraId="7C008EB7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裁判手势、实践考核</w:t>
            </w:r>
          </w:p>
          <w:p w14:paraId="3C6FF50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武术兵道基础技术考核</w:t>
            </w:r>
          </w:p>
          <w:p w14:paraId="2E189CDC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结业仪式</w:t>
            </w:r>
          </w:p>
        </w:tc>
      </w:tr>
      <w:tr w:rsidR="00FA26C4" w14:paraId="373B5E64" w14:textId="77777777" w:rsidTr="00DD4F89">
        <w:trPr>
          <w:trHeight w:val="181"/>
          <w:jc w:val="center"/>
        </w:trPr>
        <w:tc>
          <w:tcPr>
            <w:tcW w:w="1699" w:type="dxa"/>
            <w:vAlign w:val="center"/>
          </w:tcPr>
          <w:p w14:paraId="06B86602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第七天</w:t>
            </w:r>
          </w:p>
        </w:tc>
        <w:tc>
          <w:tcPr>
            <w:tcW w:w="2212" w:type="dxa"/>
            <w:vAlign w:val="center"/>
          </w:tcPr>
          <w:p w14:paraId="6B2E1B9D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12:00前</w:t>
            </w:r>
          </w:p>
        </w:tc>
        <w:tc>
          <w:tcPr>
            <w:tcW w:w="4819" w:type="dxa"/>
            <w:vAlign w:val="center"/>
          </w:tcPr>
          <w:p w14:paraId="62E646EA" w14:textId="77777777" w:rsidR="00FA26C4" w:rsidRDefault="00FA26C4" w:rsidP="00DD4F8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离会</w:t>
            </w:r>
          </w:p>
        </w:tc>
      </w:tr>
    </w:tbl>
    <w:p w14:paraId="7BA104EE" w14:textId="77777777" w:rsidR="00FA26C4" w:rsidRDefault="00FA26C4" w:rsidP="00FA26C4">
      <w:pPr>
        <w:rPr>
          <w:sz w:val="24"/>
        </w:rPr>
      </w:pPr>
      <w:r>
        <w:rPr>
          <w:rFonts w:hint="eastAsia"/>
          <w:sz w:val="24"/>
        </w:rPr>
        <w:t>注:早操6:15-7:</w:t>
      </w:r>
      <w:r>
        <w:rPr>
          <w:sz w:val="24"/>
        </w:rPr>
        <w:t>30</w:t>
      </w:r>
      <w:r>
        <w:rPr>
          <w:rFonts w:hint="eastAsia"/>
          <w:sz w:val="24"/>
        </w:rPr>
        <w:t>，上午9:00-11:30，下午14:00-17:3</w:t>
      </w:r>
      <w:r>
        <w:rPr>
          <w:sz w:val="24"/>
        </w:rPr>
        <w:t>0</w:t>
      </w:r>
      <w:r>
        <w:rPr>
          <w:rFonts w:hint="eastAsia"/>
          <w:sz w:val="24"/>
        </w:rPr>
        <w:t>，晚上19:00-21:00</w:t>
      </w:r>
    </w:p>
    <w:sectPr w:rsidR="00FA26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C4"/>
    <w:rsid w:val="009D6A2A"/>
    <w:rsid w:val="00FA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673BEC"/>
  <w15:chartTrackingRefBased/>
  <w15:docId w15:val="{9F7BD186-9BB1-E045-AF57-58BBF130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6C4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2021-03-24T03:19:00Z</dcterms:created>
  <dcterms:modified xsi:type="dcterms:W3CDTF">2021-03-24T03:20:00Z</dcterms:modified>
</cp:coreProperties>
</file>